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8A79FA" w:rsidRDefault="00000000">
      <w:pPr>
        <w:pStyle w:val="Caption"/>
        <w:spacing w:after="0"/>
        <w:jc w:val="center"/>
      </w:pPr>
      <w:r>
        <w:rPr>
          <w:bCs/>
          <w:sz w:val="40"/>
          <w:szCs w:val="40"/>
        </w:rPr>
        <w:t>IBEX Command Approval Checklist</w:t>
      </w:r>
    </w:p>
    <w:p w14:paraId="58053D44" w14:textId="77777777" w:rsidR="008A79FA"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8A79FA"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8A79FA"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8A79FA" w:rsidRDefault="00203672">
            <w:pPr>
              <w:snapToGrid w:val="0"/>
              <w:ind w:left="-198" w:firstLine="198"/>
              <w:rPr>
                <w:rFonts w:ascii="Courier New" w:hAnsi="Courier New" w:cs="Courier New"/>
                <w:b/>
                <w:sz w:val="20"/>
              </w:rPr>
            </w:pPr>
            <w:r>
              <w:rPr>
                <w:rFonts w:ascii="Courier New" w:hAnsi="Courier New" w:cs="Courier New"/>
                <w:b/>
                <w:sz w:val="20"/>
              </w:rPr>
              <w:t>0662</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8A79FA"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8A79FA" w:rsidRDefault="008A79FA">
            <w:pPr>
              <w:snapToGrid w:val="0"/>
              <w:rPr>
                <w:rFonts w:ascii="Courier New" w:hAnsi="Courier New" w:cs="Courier New"/>
                <w:sz w:val="20"/>
              </w:rPr>
            </w:pPr>
          </w:p>
        </w:tc>
      </w:tr>
      <w:tr w:rsidR="008A79FA"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8A79FA"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8A79FA" w:rsidRDefault="00203672" w:rsidP="00203672">
            <w:pPr>
              <w:snapToGrid w:val="0"/>
              <w:jc w:val="center"/>
              <w:rPr>
                <w:rFonts w:ascii="Courier New" w:hAnsi="Courier New" w:cs="Courier New"/>
                <w:sz w:val="20"/>
              </w:rPr>
            </w:pPr>
            <w:r>
              <w:rPr>
                <w:rFonts w:ascii="Courier New" w:hAnsi="Courier New" w:cs="Courier New"/>
                <w:sz w:val="20"/>
              </w:rPr>
              <w:t>2024-09-18 17:05:24</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8A79FA"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8A79FA" w:rsidRDefault="00203672" w:rsidP="00203672">
            <w:pPr>
              <w:snapToGrid w:val="0"/>
              <w:jc w:val="center"/>
              <w:rPr>
                <w:rFonts w:ascii="Courier New" w:hAnsi="Courier New" w:cs="Courier New"/>
                <w:sz w:val="20"/>
              </w:rPr>
            </w:pPr>
            <w:r>
              <w:rPr>
                <w:rFonts w:ascii="Courier New" w:hAnsi="Courier New" w:cs="Courier New"/>
                <w:sz w:val="20"/>
              </w:rPr>
              <w:t>2024-09-18 18:45:19</w:t>
            </w:r>
          </w:p>
        </w:tc>
      </w:tr>
      <w:tr w:rsidR="008A79FA"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8A79FA"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8A79FA" w:rsidRDefault="00203672">
            <w:pPr>
              <w:snapToGrid w:val="0"/>
              <w:rPr>
                <w:rFonts w:ascii="Courier New" w:hAnsi="Courier New" w:cs="Courier New"/>
                <w:sz w:val="20"/>
              </w:rPr>
            </w:pPr>
            <w:r>
              <w:rPr>
                <w:rFonts w:ascii="Courier New" w:hAnsi="Courier New" w:cs="Courier New"/>
                <w:sz w:val="20"/>
              </w:rPr>
              <w:t>2024-09-23 00:28:40</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8A79FA"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8A79FA" w:rsidRDefault="00203672">
            <w:pPr>
              <w:snapToGrid w:val="0"/>
              <w:rPr>
                <w:rFonts w:ascii="Courier New" w:hAnsi="Courier New" w:cs="Courier New"/>
                <w:sz w:val="20"/>
              </w:rPr>
            </w:pPr>
            <w:r>
              <w:rPr>
                <w:rFonts w:ascii="Courier New" w:hAnsi="Courier New" w:cs="Courier New"/>
                <w:sz w:val="20"/>
              </w:rPr>
              <w:t>2024-09-22 14:26:30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8A79FA" w:rsidRDefault="00000000">
            <w:r>
              <w:rPr>
                <w:b/>
                <w:sz w:val="18"/>
                <w:szCs w:val="18"/>
              </w:rPr>
              <w:t>Maneuver</w:t>
            </w:r>
          </w:p>
          <w:p w14:paraId="0666051D" w14:textId="77777777" w:rsidR="008A79FA"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8A79FA" w:rsidRDefault="00203672">
            <w:pPr>
              <w:snapToGrid w:val="0"/>
              <w:rPr>
                <w:rFonts w:ascii="Courier New" w:hAnsi="Courier New" w:cs="Courier New"/>
                <w:sz w:val="20"/>
              </w:rPr>
            </w:pPr>
            <w:r>
              <w:rPr>
                <w:rFonts w:ascii="Courier New" w:hAnsi="Courier New" w:cs="Courier New"/>
                <w:sz w:val="20"/>
              </w:rPr>
              <w:t>2024-09-23 10:26:32</w:t>
            </w:r>
          </w:p>
        </w:tc>
      </w:tr>
      <w:tr w:rsidR="008A79FA"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8A79FA"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8A79FA" w:rsidRDefault="00203672" w:rsidP="00203672">
            <w:pPr>
              <w:autoSpaceDE w:val="0"/>
              <w:snapToGrid w:val="0"/>
              <w:jc w:val="center"/>
              <w:rPr>
                <w:rFonts w:ascii="Courier New" w:hAnsi="Courier New" w:cs="Courier New"/>
                <w:sz w:val="20"/>
              </w:rPr>
            </w:pPr>
            <w:r>
              <w:rPr>
                <w:rFonts w:ascii="Courier New" w:hAnsi="Courier New" w:cs="Courier New"/>
                <w:sz w:val="20"/>
              </w:rPr>
              <w:t>-0.99918,0.039922,0.006737</w:t>
            </w:r>
          </w:p>
        </w:tc>
      </w:tr>
      <w:tr w:rsidR="008A79FA"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8A79FA"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8A79FA" w:rsidRDefault="00203672" w:rsidP="00203672">
            <w:pPr>
              <w:snapToGrid w:val="0"/>
              <w:jc w:val="center"/>
              <w:rPr>
                <w:rFonts w:ascii="Courier New" w:hAnsi="Courier New" w:cs="Courier New"/>
                <w:sz w:val="20"/>
              </w:rPr>
            </w:pPr>
            <w:r>
              <w:rPr>
                <w:rFonts w:ascii="Courier New" w:hAnsi="Courier New" w:cs="Courier New"/>
                <w:sz w:val="20"/>
              </w:rPr>
              <w:t>2024-09-27 05:38:34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8A79FA"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8A79FA" w:rsidRDefault="00203672" w:rsidP="00203672">
            <w:pPr>
              <w:snapToGrid w:val="0"/>
              <w:jc w:val="center"/>
              <w:rPr>
                <w:rFonts w:ascii="Courier New" w:hAnsi="Courier New" w:cs="Courier New"/>
                <w:sz w:val="20"/>
              </w:rPr>
            </w:pPr>
            <w:r>
              <w:rPr>
                <w:rFonts w:ascii="Courier New" w:hAnsi="Courier New" w:cs="Courier New"/>
                <w:sz w:val="20"/>
              </w:rPr>
              <w:t>2024-09-27 06:56:48</w:t>
            </w:r>
          </w:p>
        </w:tc>
      </w:tr>
      <w:tr w:rsidR="008A79FA"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8A79FA"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8A79FA" w:rsidRDefault="00203672">
            <w:pPr>
              <w:snapToGrid w:val="0"/>
              <w:rPr>
                <w:rFonts w:ascii="Courier New" w:hAnsi="Courier New" w:cs="Courier New"/>
                <w:sz w:val="20"/>
              </w:rPr>
            </w:pPr>
            <w:r>
              <w:rPr>
                <w:rFonts w:ascii="Courier New" w:hAnsi="Courier New" w:cs="Courier New"/>
                <w:sz w:val="20"/>
              </w:rPr>
              <w:t>2024-09-27 17:23:47</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8A79FA"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8A79FA" w:rsidRDefault="00203672">
            <w:pPr>
              <w:snapToGrid w:val="0"/>
              <w:rPr>
                <w:rFonts w:ascii="Courier New" w:hAnsi="Courier New" w:cs="Courier New"/>
                <w:sz w:val="20"/>
              </w:rPr>
            </w:pPr>
            <w:r>
              <w:rPr>
                <w:rFonts w:ascii="Courier New" w:hAnsi="Courier New" w:cs="Courier New"/>
                <w:sz w:val="20"/>
              </w:rPr>
              <w:t>2024-09-27 07:35:16</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8A79FA"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8A79FA" w:rsidRDefault="00203672">
            <w:pPr>
              <w:snapToGrid w:val="0"/>
              <w:rPr>
                <w:rFonts w:ascii="Courier New" w:hAnsi="Courier New" w:cs="Courier New"/>
                <w:sz w:val="20"/>
              </w:rPr>
            </w:pPr>
            <w:r>
              <w:rPr>
                <w:rFonts w:ascii="Courier New" w:hAnsi="Courier New" w:cs="Courier New"/>
                <w:sz w:val="20"/>
              </w:rPr>
              <w:t>2024-09-28 03:38:07</w:t>
            </w:r>
          </w:p>
        </w:tc>
      </w:tr>
      <w:tr w:rsidR="008A79FA"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8A79FA"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8A79FA" w:rsidRDefault="00203672" w:rsidP="00203672">
            <w:pPr>
              <w:snapToGrid w:val="0"/>
              <w:jc w:val="center"/>
              <w:rPr>
                <w:rFonts w:ascii="Courier New" w:hAnsi="Courier New" w:cs="Courier New"/>
                <w:sz w:val="20"/>
              </w:rPr>
            </w:pPr>
            <w:r>
              <w:rPr>
                <w:rFonts w:ascii="Courier New" w:hAnsi="Courier New" w:cs="Courier New"/>
                <w:sz w:val="20"/>
              </w:rPr>
              <w:t>-0.999149,-0.033372,-0.024223</w:t>
            </w:r>
          </w:p>
        </w:tc>
      </w:tr>
      <w:tr w:rsidR="008A79FA"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8A79FA"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8A79FA" w:rsidRDefault="008A79FA">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8A79FA"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8A79FA" w:rsidRDefault="008A79FA">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8A79FA"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8A79FA" w:rsidRDefault="008A79FA">
            <w:pPr>
              <w:snapToGrid w:val="0"/>
              <w:rPr>
                <w:rFonts w:ascii="Courier New" w:hAnsi="Courier New" w:cs="Courier New"/>
                <w:sz w:val="20"/>
              </w:rPr>
            </w:pPr>
          </w:p>
        </w:tc>
      </w:tr>
      <w:tr w:rsidR="008A79FA"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8A79FA"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8A79FA" w:rsidRDefault="008A79FA">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8A79FA"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8A79FA" w:rsidRDefault="008A79FA">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8A79FA"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8A79FA" w:rsidRDefault="008A79FA">
            <w:pPr>
              <w:snapToGrid w:val="0"/>
              <w:rPr>
                <w:rFonts w:ascii="Courier New" w:hAnsi="Courier New" w:cs="Courier New"/>
                <w:sz w:val="20"/>
              </w:rPr>
            </w:pPr>
          </w:p>
        </w:tc>
      </w:tr>
      <w:tr w:rsidR="008A79FA"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8A79FA"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8A79FA" w:rsidRDefault="00203672" w:rsidP="00203672">
            <w:pPr>
              <w:snapToGrid w:val="0"/>
              <w:jc w:val="center"/>
              <w:rPr>
                <w:rFonts w:ascii="Courier New" w:hAnsi="Courier New" w:cs="Courier New"/>
                <w:sz w:val="20"/>
              </w:rPr>
            </w:pPr>
            <w:r>
              <w:rPr>
                <w:rFonts w:ascii="Courier New" w:hAnsi="Courier New" w:cs="Courier New"/>
                <w:b/>
                <w:szCs w:val="24"/>
              </w:rPr>
              <w:t>IBEX_2024_262_o0662a_v001.scr</w:t>
            </w:r>
          </w:p>
        </w:tc>
      </w:tr>
    </w:tbl>
    <w:p w14:paraId="46624BF9" w14:textId="77777777" w:rsidR="008A79FA" w:rsidRDefault="008A79FA"/>
    <w:p w14:paraId="44096D44" w14:textId="77777777" w:rsidR="008A79FA" w:rsidRDefault="008A79FA"/>
    <w:p w14:paraId="38B1B36D" w14:textId="77777777" w:rsidR="008A79FA" w:rsidRDefault="008A79FA"/>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8A79FA"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8A79FA"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8A79FA"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8A79FA"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8A79FA"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00969B34" w:rsidR="00203672" w:rsidRDefault="00586355"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6913A39C" w:rsidR="00203672" w:rsidRDefault="0058635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4E55E973" w:rsidR="00203672" w:rsidRDefault="0058635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10B1865" w:rsidR="00203672" w:rsidRDefault="0058635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586355">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2B34A151" w14:textId="77777777" w:rsidR="00203672" w:rsidRPr="00586355" w:rsidRDefault="00203672" w:rsidP="00203672">
            <w:pPr>
              <w:pStyle w:val="ListParagraph"/>
              <w:numPr>
                <w:ilvl w:val="0"/>
                <w:numId w:val="32"/>
              </w:numPr>
              <w:spacing w:after="0"/>
            </w:pPr>
            <w:r>
              <w:rPr>
                <w:rFonts w:ascii="Arial" w:hAnsi="Arial" w:cs="Arial"/>
                <w:sz w:val="18"/>
              </w:rPr>
              <w:t>Verify no charging cycle during an eclipse.</w:t>
            </w:r>
          </w:p>
          <w:p w14:paraId="0E858D54" w14:textId="77777777" w:rsidR="00586355" w:rsidRDefault="00586355" w:rsidP="00586355"/>
          <w:p w14:paraId="2533AFB0" w14:textId="77777777" w:rsidR="00D92F92" w:rsidRDefault="00D92F92" w:rsidP="00D92F92">
            <w:r>
              <w:t># Orbit 662 Battery Balancing</w:t>
            </w:r>
          </w:p>
          <w:p w14:paraId="4AE7CB81" w14:textId="77777777" w:rsidR="00D92F92" w:rsidRDefault="00D92F92" w:rsidP="00D92F92">
            <w:r>
              <w:t xml:space="preserve">  @ECT_SetLongEclipseFlag TRUE $TIME=2024/</w:t>
            </w:r>
            <w:proofErr w:type="gramStart"/>
            <w:r>
              <w:t>09:27:17:00:00</w:t>
            </w:r>
            <w:proofErr w:type="gramEnd"/>
          </w:p>
          <w:p w14:paraId="4A305335" w14:textId="3976E22A" w:rsidR="00586355" w:rsidRDefault="00D92F92" w:rsidP="00D92F92">
            <w:r>
              <w:t xml:space="preserve">  @ECT_SetLongEclipseFlag FALSE $TIME=2024/09:27:18:30:00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2024-09-05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8A79FA" w:rsidRDefault="008A79FA">
      <w:pPr>
        <w:ind w:left="432"/>
      </w:pPr>
    </w:p>
    <w:p w14:paraId="7C3E94C3" w14:textId="77777777" w:rsidR="008A79FA" w:rsidRDefault="008A79FA">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8A79FA"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8A79FA"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8A79FA"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8A79FA"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8A79FA" w:rsidRDefault="00000000">
            <w:pPr>
              <w:snapToGrid w:val="0"/>
              <w:jc w:val="center"/>
            </w:pPr>
            <w:r>
              <w:rPr>
                <w:b/>
                <w:sz w:val="18"/>
              </w:rPr>
              <w:t>Completed</w:t>
            </w:r>
            <w:r>
              <w:rPr>
                <w:rFonts w:eastAsia="Arial"/>
                <w:b/>
                <w:sz w:val="18"/>
              </w:rPr>
              <w:t xml:space="preserve"> </w:t>
            </w:r>
            <w:r>
              <w:rPr>
                <w:b/>
                <w:sz w:val="18"/>
              </w:rPr>
              <w:t>By</w:t>
            </w:r>
          </w:p>
        </w:tc>
      </w:tr>
      <w:tr w:rsidR="008A79FA"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8A79FA" w:rsidRDefault="008A79FA">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8A79FA"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8A79FA"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8A79FA"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8A79FA"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8A79FA"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8A79FA" w:rsidRDefault="008A79FA">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8A79FA" w:rsidRDefault="008A79FA">
            <w:pPr>
              <w:snapToGrid w:val="0"/>
              <w:spacing w:before="120"/>
              <w:jc w:val="center"/>
              <w:rPr>
                <w:sz w:val="18"/>
              </w:rPr>
            </w:pPr>
          </w:p>
        </w:tc>
      </w:tr>
      <w:tr w:rsidR="008A79FA"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8A79FA" w:rsidRDefault="008A79FA">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8A79FA"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8A79FA"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8A79FA"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8A79F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8A79F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8A79F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8A79FA"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8A79FA"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8A79FA"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8A79FA"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8A79FA"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8A79FA"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8A79FA"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8A79FA"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8A79FA"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8A79FA"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8A79FA" w:rsidRDefault="008A79FA">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8A79FA" w:rsidRDefault="008A79FA">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69CFB" w14:textId="77777777" w:rsidR="00BC0895" w:rsidRDefault="00BC0895">
      <w:r>
        <w:separator/>
      </w:r>
    </w:p>
  </w:endnote>
  <w:endnote w:type="continuationSeparator" w:id="0">
    <w:p w14:paraId="1EEFFDBE" w14:textId="77777777" w:rsidR="00BC0895" w:rsidRDefault="00BC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682E2" w14:textId="77777777" w:rsidR="00BC0895" w:rsidRDefault="00BC0895">
      <w:r>
        <w:separator/>
      </w:r>
    </w:p>
  </w:footnote>
  <w:footnote w:type="continuationSeparator" w:id="0">
    <w:p w14:paraId="62B0139D" w14:textId="77777777" w:rsidR="00BC0895" w:rsidRDefault="00BC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8A79FA" w:rsidRDefault="00000000">
    <w:pPr>
      <w:pStyle w:val="Header"/>
      <w:ind w:right="-809"/>
    </w:pPr>
    <w:r>
      <w:t xml:space="preserve">IBEX Command Approval Checklist </w:t>
    </w:r>
    <w:r>
      <w:tab/>
    </w:r>
    <w:r>
      <w:tab/>
      <w:t>Rev 1</w:t>
    </w:r>
    <w:r w:rsidR="00387629">
      <w:t>7</w:t>
    </w:r>
  </w:p>
  <w:p w14:paraId="01596884" w14:textId="31C4FD0D" w:rsidR="008A79FA"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586355"/>
    <w:rsid w:val="007227D9"/>
    <w:rsid w:val="007F5155"/>
    <w:rsid w:val="0084198C"/>
    <w:rsid w:val="00892286"/>
    <w:rsid w:val="008A79FA"/>
    <w:rsid w:val="009726C5"/>
    <w:rsid w:val="00A83687"/>
    <w:rsid w:val="00BC0895"/>
    <w:rsid w:val="00C24349"/>
    <w:rsid w:val="00D92F92"/>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2024-09-05T14:46:00Z</dcterms:modified>
  <dc:identifier/>
  <dc:language/>
</cp:coreProperties>
</file>