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D972CC" w:rsidRDefault="00926B9B">
      <w:pPr>
        <w:pStyle w:val="Caption"/>
        <w:spacing w:after="0"/>
        <w:jc w:val="center"/>
      </w:pPr>
      <w:r>
        <w:rPr>
          <w:bCs/>
          <w:sz w:val="40"/>
          <w:szCs w:val="40"/>
        </w:rPr>
        <w:t>IBEX Command Approval Checklist</w:t>
      </w:r>
    </w:p>
    <w:p w14:paraId="58053D44" w14:textId="77777777" w:rsidR="00D972CC" w:rsidRDefault="00926B9B">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D972CC"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D972CC" w:rsidRDefault="00926B9B">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D972CC" w:rsidRDefault="00203672">
            <w:pPr>
              <w:snapToGrid w:val="0"/>
              <w:ind w:left="-198" w:firstLine="198"/>
              <w:rPr>
                <w:rFonts w:ascii="Courier New" w:hAnsi="Courier New" w:cs="Courier New"/>
                <w:b/>
                <w:sz w:val="20"/>
              </w:rPr>
            </w:pPr>
            <w:r>
              <w:rPr>
                <w:rFonts w:ascii="Courier New" w:hAnsi="Courier New" w:cs="Courier New"/>
                <w:b/>
                <w:sz w:val="20"/>
              </w:rPr>
              <w:t>0659</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D972CC" w:rsidRDefault="00926B9B">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D972CC" w:rsidRDefault="00D972CC">
            <w:pPr>
              <w:snapToGrid w:val="0"/>
              <w:rPr>
                <w:rFonts w:ascii="Courier New" w:hAnsi="Courier New" w:cs="Courier New"/>
                <w:sz w:val="20"/>
              </w:rPr>
            </w:pPr>
          </w:p>
        </w:tc>
      </w:tr>
      <w:tr w:rsidR="00D972CC"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D972CC" w:rsidRDefault="00926B9B">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D972CC" w:rsidRDefault="00203672" w:rsidP="00203672">
            <w:pPr>
              <w:snapToGrid w:val="0"/>
              <w:jc w:val="center"/>
              <w:rPr>
                <w:rFonts w:ascii="Courier New" w:hAnsi="Courier New" w:cs="Courier New"/>
                <w:sz w:val="20"/>
              </w:rPr>
            </w:pPr>
            <w:r>
              <w:rPr>
                <w:rFonts w:ascii="Courier New" w:hAnsi="Courier New" w:cs="Courier New"/>
                <w:sz w:val="20"/>
              </w:rPr>
              <w:t>2024-08-22 03:19:17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D972CC" w:rsidRDefault="00926B9B">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D972CC" w:rsidRDefault="00203672" w:rsidP="00203672">
            <w:pPr>
              <w:snapToGrid w:val="0"/>
              <w:jc w:val="center"/>
              <w:rPr>
                <w:rFonts w:ascii="Courier New" w:hAnsi="Courier New" w:cs="Courier New"/>
                <w:sz w:val="20"/>
              </w:rPr>
            </w:pPr>
            <w:r>
              <w:rPr>
                <w:rFonts w:ascii="Courier New" w:hAnsi="Courier New" w:cs="Courier New"/>
                <w:sz w:val="20"/>
              </w:rPr>
              <w:t>2024-08-22 04:50:50</w:t>
            </w:r>
          </w:p>
        </w:tc>
      </w:tr>
      <w:tr w:rsidR="00D972CC"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D972CC" w:rsidRDefault="00926B9B">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D972CC" w:rsidRDefault="00203672">
            <w:pPr>
              <w:snapToGrid w:val="0"/>
              <w:rPr>
                <w:rFonts w:ascii="Courier New" w:hAnsi="Courier New" w:cs="Courier New"/>
                <w:sz w:val="20"/>
              </w:rPr>
            </w:pPr>
            <w:r>
              <w:rPr>
                <w:rFonts w:ascii="Courier New" w:hAnsi="Courier New" w:cs="Courier New"/>
                <w:sz w:val="20"/>
              </w:rPr>
              <w:t>2024-08-26 08:47:24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D972CC" w:rsidRDefault="00926B9B">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D972CC" w:rsidRDefault="00203672">
            <w:pPr>
              <w:snapToGrid w:val="0"/>
              <w:rPr>
                <w:rFonts w:ascii="Courier New" w:hAnsi="Courier New" w:cs="Courier New"/>
                <w:sz w:val="20"/>
              </w:rPr>
            </w:pPr>
            <w:r>
              <w:rPr>
                <w:rFonts w:ascii="Courier New" w:hAnsi="Courier New" w:cs="Courier New"/>
                <w:sz w:val="20"/>
              </w:rPr>
              <w:t>2024-08-25 22:52:28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D972CC" w:rsidRDefault="00926B9B">
            <w:r>
              <w:rPr>
                <w:b/>
                <w:sz w:val="18"/>
                <w:szCs w:val="18"/>
              </w:rPr>
              <w:t>Maneuver</w:t>
            </w:r>
          </w:p>
          <w:p w14:paraId="0666051D" w14:textId="77777777" w:rsidR="00D972CC" w:rsidRDefault="00926B9B">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D972CC" w:rsidRDefault="00203672">
            <w:pPr>
              <w:snapToGrid w:val="0"/>
              <w:rPr>
                <w:rFonts w:ascii="Courier New" w:hAnsi="Courier New" w:cs="Courier New"/>
                <w:sz w:val="20"/>
              </w:rPr>
            </w:pPr>
            <w:r>
              <w:rPr>
                <w:rFonts w:ascii="Courier New" w:hAnsi="Courier New" w:cs="Courier New"/>
                <w:sz w:val="20"/>
              </w:rPr>
              <w:t>2024-08-26 18:52:30</w:t>
            </w:r>
          </w:p>
        </w:tc>
      </w:tr>
      <w:tr w:rsidR="00D972CC"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D972CC" w:rsidRDefault="00926B9B">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D972CC" w:rsidRDefault="00203672" w:rsidP="00203672">
            <w:pPr>
              <w:autoSpaceDE w:val="0"/>
              <w:snapToGrid w:val="0"/>
              <w:jc w:val="center"/>
              <w:rPr>
                <w:rFonts w:ascii="Courier New" w:hAnsi="Courier New" w:cs="Courier New"/>
                <w:sz w:val="20"/>
              </w:rPr>
            </w:pPr>
            <w:r>
              <w:rPr>
                <w:rFonts w:ascii="Courier New" w:hAnsi="Courier New" w:cs="Courier New"/>
                <w:sz w:val="20"/>
              </w:rPr>
              <w:t>-0.873628,0.450218,0.184603</w:t>
            </w:r>
          </w:p>
        </w:tc>
      </w:tr>
      <w:tr w:rsidR="00D972CC"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D972CC" w:rsidRDefault="00926B9B">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D972CC" w:rsidRDefault="00203672" w:rsidP="00203672">
            <w:pPr>
              <w:snapToGrid w:val="0"/>
              <w:jc w:val="center"/>
              <w:rPr>
                <w:rFonts w:ascii="Courier New" w:hAnsi="Courier New" w:cs="Courier New"/>
                <w:sz w:val="20"/>
              </w:rPr>
            </w:pPr>
            <w:r>
              <w:rPr>
                <w:rFonts w:ascii="Courier New" w:hAnsi="Courier New" w:cs="Courier New"/>
                <w:sz w:val="20"/>
              </w:rPr>
              <w:t>2024-08-30 12:36:24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D972CC" w:rsidRDefault="00926B9B">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D972CC" w:rsidRDefault="00203672" w:rsidP="00203672">
            <w:pPr>
              <w:snapToGrid w:val="0"/>
              <w:jc w:val="center"/>
              <w:rPr>
                <w:rFonts w:ascii="Courier New" w:hAnsi="Courier New" w:cs="Courier New"/>
                <w:sz w:val="20"/>
              </w:rPr>
            </w:pPr>
            <w:r>
              <w:rPr>
                <w:rFonts w:ascii="Courier New" w:hAnsi="Courier New" w:cs="Courier New"/>
                <w:sz w:val="20"/>
              </w:rPr>
              <w:t>2024-08-30 14:07:38</w:t>
            </w:r>
          </w:p>
        </w:tc>
      </w:tr>
      <w:tr w:rsidR="00D972CC"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D972CC" w:rsidRDefault="00926B9B">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D972CC" w:rsidRDefault="00203672">
            <w:pPr>
              <w:snapToGrid w:val="0"/>
              <w:rPr>
                <w:rFonts w:ascii="Courier New" w:hAnsi="Courier New" w:cs="Courier New"/>
                <w:sz w:val="20"/>
              </w:rPr>
            </w:pPr>
            <w:r>
              <w:rPr>
                <w:rFonts w:ascii="Courier New" w:hAnsi="Courier New" w:cs="Courier New"/>
                <w:sz w:val="20"/>
              </w:rPr>
              <w:t>2024-08-31 00:21:07</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D972CC" w:rsidRDefault="00926B9B">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D972CC" w:rsidRDefault="00203672">
            <w:pPr>
              <w:snapToGrid w:val="0"/>
              <w:rPr>
                <w:rFonts w:ascii="Courier New" w:hAnsi="Courier New" w:cs="Courier New"/>
                <w:sz w:val="20"/>
              </w:rPr>
            </w:pPr>
            <w:r>
              <w:rPr>
                <w:rFonts w:ascii="Courier New" w:hAnsi="Courier New" w:cs="Courier New"/>
                <w:sz w:val="20"/>
              </w:rPr>
              <w:t>2024-08-30 14:42:39</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D972CC" w:rsidRDefault="00926B9B">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D972CC" w:rsidRDefault="00203672">
            <w:pPr>
              <w:snapToGrid w:val="0"/>
              <w:rPr>
                <w:rFonts w:ascii="Courier New" w:hAnsi="Courier New" w:cs="Courier New"/>
                <w:sz w:val="20"/>
              </w:rPr>
            </w:pPr>
            <w:r>
              <w:rPr>
                <w:rFonts w:ascii="Courier New" w:hAnsi="Courier New" w:cs="Courier New"/>
                <w:sz w:val="20"/>
              </w:rPr>
              <w:t>2024-08-31 10:39:47</w:t>
            </w:r>
          </w:p>
        </w:tc>
      </w:tr>
      <w:tr w:rsidR="00D972CC"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D972CC" w:rsidRDefault="00926B9B">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D972CC" w:rsidRDefault="00203672" w:rsidP="00203672">
            <w:pPr>
              <w:snapToGrid w:val="0"/>
              <w:jc w:val="center"/>
              <w:rPr>
                <w:rFonts w:ascii="Courier New" w:hAnsi="Courier New" w:cs="Courier New"/>
                <w:sz w:val="20"/>
              </w:rPr>
            </w:pPr>
            <w:r>
              <w:rPr>
                <w:rFonts w:ascii="Courier New" w:hAnsi="Courier New" w:cs="Courier New"/>
                <w:sz w:val="20"/>
              </w:rPr>
              <w:t>-0.908941,0.38601,0.157555</w:t>
            </w:r>
          </w:p>
        </w:tc>
      </w:tr>
      <w:tr w:rsidR="00D972CC"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D972CC" w:rsidRDefault="00926B9B">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D972CC" w:rsidRDefault="00D972CC">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D972CC" w:rsidRDefault="00926B9B">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D972CC" w:rsidRDefault="00D972CC">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D972CC" w:rsidRDefault="00926B9B">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D972CC" w:rsidRDefault="00D972CC">
            <w:pPr>
              <w:snapToGrid w:val="0"/>
              <w:rPr>
                <w:rFonts w:ascii="Courier New" w:hAnsi="Courier New" w:cs="Courier New"/>
                <w:sz w:val="20"/>
              </w:rPr>
            </w:pPr>
          </w:p>
        </w:tc>
      </w:tr>
      <w:tr w:rsidR="00D972CC"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D972CC" w:rsidRDefault="00926B9B">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D972CC" w:rsidRDefault="00D972CC">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D972CC" w:rsidRDefault="00926B9B">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D972CC" w:rsidRDefault="00D972CC">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D972CC" w:rsidRDefault="00926B9B">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D972CC" w:rsidRDefault="00D972CC">
            <w:pPr>
              <w:snapToGrid w:val="0"/>
              <w:rPr>
                <w:rFonts w:ascii="Courier New" w:hAnsi="Courier New" w:cs="Courier New"/>
                <w:sz w:val="20"/>
              </w:rPr>
            </w:pPr>
          </w:p>
        </w:tc>
      </w:tr>
      <w:tr w:rsidR="00D972CC"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D972CC" w:rsidRDefault="00926B9B">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D972CC" w:rsidRDefault="00203672" w:rsidP="00203672">
            <w:pPr>
              <w:snapToGrid w:val="0"/>
              <w:jc w:val="center"/>
              <w:rPr>
                <w:rFonts w:ascii="Courier New" w:hAnsi="Courier New" w:cs="Courier New"/>
                <w:sz w:val="20"/>
              </w:rPr>
            </w:pPr>
            <w:r>
              <w:rPr>
                <w:rFonts w:ascii="Courier New" w:hAnsi="Courier New" w:cs="Courier New"/>
                <w:b/>
                <w:szCs w:val="24"/>
              </w:rPr>
              <w:t>IBEX_2024_234_o0659a_v001.scr</w:t>
            </w:r>
          </w:p>
        </w:tc>
      </w:tr>
    </w:tbl>
    <w:p w14:paraId="46624BF9" w14:textId="77777777" w:rsidR="00D972CC" w:rsidRDefault="00D972CC"/>
    <w:p w14:paraId="44096D44" w14:textId="77777777" w:rsidR="00D972CC" w:rsidRDefault="00D972CC"/>
    <w:p w14:paraId="38B1B36D" w14:textId="77777777" w:rsidR="00D972CC" w:rsidRDefault="00D972CC"/>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D972CC"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D972CC" w:rsidRDefault="00926B9B">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D972CC" w:rsidRDefault="00926B9B">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D972CC" w:rsidRDefault="00926B9B">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D972CC" w:rsidRDefault="00926B9B">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7EE0DD75" w:rsidR="00203672" w:rsidRDefault="00425780"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CD6407C" w:rsidR="00203672" w:rsidRDefault="0042578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079EC980" w:rsidR="00203672" w:rsidRDefault="0042578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26F36E2" w:rsidR="00203672" w:rsidRDefault="0042578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425780">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7F4B5FE3" w14:textId="77777777" w:rsidR="00203672" w:rsidRPr="00425780" w:rsidRDefault="00203672" w:rsidP="00203672">
            <w:pPr>
              <w:pStyle w:val="ListParagraph"/>
              <w:numPr>
                <w:ilvl w:val="0"/>
                <w:numId w:val="32"/>
              </w:numPr>
              <w:spacing w:after="0"/>
            </w:pPr>
            <w:r>
              <w:rPr>
                <w:rFonts w:ascii="Arial" w:hAnsi="Arial" w:cs="Arial"/>
                <w:sz w:val="18"/>
              </w:rPr>
              <w:t>Verify no charging cycle during an eclipse.</w:t>
            </w:r>
          </w:p>
          <w:p w14:paraId="5BF7311F" w14:textId="77777777" w:rsidR="00425780" w:rsidRDefault="00425780" w:rsidP="00425780"/>
          <w:p w14:paraId="731D77D1" w14:textId="77777777" w:rsidR="00926B9B" w:rsidRDefault="00926B9B" w:rsidP="00926B9B">
            <w:r>
              <w:t xml:space="preserve">  # Orbit 659 Battery Balancing</w:t>
            </w:r>
          </w:p>
          <w:p w14:paraId="4C8A90B9" w14:textId="77777777" w:rsidR="00926B9B" w:rsidRDefault="00926B9B" w:rsidP="00926B9B">
            <w:r>
              <w:t xml:space="preserve">  #2024-08-31T00:21:07.623</w:t>
            </w:r>
            <w:proofErr w:type="gramStart"/>
            <w:r>
              <w:t>Z,Perigee</w:t>
            </w:r>
            <w:proofErr w:type="gramEnd"/>
            <w:r>
              <w:t>,orbit:659</w:t>
            </w:r>
          </w:p>
          <w:p w14:paraId="7ADEF686" w14:textId="77777777" w:rsidR="00926B9B" w:rsidRDefault="00926B9B" w:rsidP="00926B9B">
            <w:r>
              <w:t xml:space="preserve">  @ECT_SetLongEclipseFlag TRUE $TIME=2024/</w:t>
            </w:r>
            <w:proofErr w:type="gramStart"/>
            <w:r>
              <w:t>08:31:00:30:00</w:t>
            </w:r>
            <w:proofErr w:type="gramEnd"/>
          </w:p>
          <w:p w14:paraId="4A305335" w14:textId="56A47368" w:rsidR="00425780" w:rsidRDefault="00926B9B" w:rsidP="00926B9B">
            <w:r>
              <w:t xml:space="preserve">  @ECT_SetLongEclipseFlag FALSE $TIME=2024/08:31:02:00:00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2024-08-12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D972CC" w:rsidRDefault="00D972CC">
      <w:pPr>
        <w:ind w:left="432"/>
      </w:pPr>
    </w:p>
    <w:p w14:paraId="7C3E94C3" w14:textId="77777777" w:rsidR="00D972CC" w:rsidRDefault="00D972CC">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D972CC"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D972CC" w:rsidRDefault="00926B9B">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D972CC" w:rsidRDefault="00926B9B">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D972CC" w:rsidRDefault="00926B9B">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D972CC" w:rsidRDefault="00926B9B">
            <w:pPr>
              <w:snapToGrid w:val="0"/>
              <w:jc w:val="center"/>
            </w:pPr>
            <w:r>
              <w:rPr>
                <w:b/>
                <w:sz w:val="18"/>
              </w:rPr>
              <w:t>Completed</w:t>
            </w:r>
            <w:r>
              <w:rPr>
                <w:rFonts w:eastAsia="Arial"/>
                <w:b/>
                <w:sz w:val="18"/>
              </w:rPr>
              <w:t xml:space="preserve"> </w:t>
            </w:r>
            <w:r>
              <w:rPr>
                <w:b/>
                <w:sz w:val="18"/>
              </w:rPr>
              <w:t>By</w:t>
            </w:r>
          </w:p>
        </w:tc>
      </w:tr>
      <w:tr w:rsidR="00D972CC"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D972CC" w:rsidRDefault="00D972CC">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D972CC" w:rsidRDefault="00926B9B">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D972CC" w:rsidRDefault="00926B9B">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D972CC" w:rsidRDefault="00926B9B">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D972CC" w:rsidRDefault="00926B9B">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D972CC" w:rsidRDefault="00926B9B">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D972CC" w:rsidRDefault="00D972CC">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D972CC" w:rsidRDefault="00D972CC">
            <w:pPr>
              <w:snapToGrid w:val="0"/>
              <w:spacing w:before="120"/>
              <w:jc w:val="center"/>
              <w:rPr>
                <w:sz w:val="18"/>
              </w:rPr>
            </w:pPr>
          </w:p>
        </w:tc>
      </w:tr>
      <w:tr w:rsidR="00D972CC"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D972CC" w:rsidRDefault="00D972CC">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D972CC" w:rsidRDefault="00926B9B">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D972CC" w:rsidRDefault="00926B9B">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D972CC" w:rsidRDefault="00926B9B">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D972CC" w:rsidRDefault="00926B9B">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D972CC" w:rsidRDefault="00926B9B">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D972CC" w:rsidRDefault="00926B9B">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D972CC" w:rsidRDefault="00926B9B">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D972CC" w:rsidRDefault="00926B9B">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D972CC" w:rsidRDefault="00926B9B">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D972CC" w:rsidRDefault="00926B9B">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D972CC" w:rsidRDefault="00926B9B">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D972CC" w:rsidRDefault="00926B9B">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D972CC" w:rsidRDefault="00926B9B">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D972CC" w:rsidRDefault="00926B9B">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D972CC" w:rsidRDefault="00926B9B">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D972CC" w:rsidRDefault="00926B9B">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D972CC" w:rsidRDefault="00D972CC">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D972CC" w:rsidRDefault="00D972CC">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D972CC" w:rsidRDefault="00926B9B">
    <w:pPr>
      <w:pStyle w:val="Header"/>
      <w:ind w:right="-809"/>
    </w:pPr>
    <w:r>
      <w:t xml:space="preserve">IBEX Command Approval Checklist </w:t>
    </w:r>
    <w:r>
      <w:tab/>
    </w:r>
    <w:r>
      <w:tab/>
      <w:t>Rev 1</w:t>
    </w:r>
    <w:r w:rsidR="00387629">
      <w:t>7</w:t>
    </w:r>
  </w:p>
  <w:p w14:paraId="01596884" w14:textId="31C4FD0D" w:rsidR="00D972CC"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425780"/>
    <w:rsid w:val="007227D9"/>
    <w:rsid w:val="0084198C"/>
    <w:rsid w:val="00892286"/>
    <w:rsid w:val="00926B9B"/>
    <w:rsid w:val="009726C5"/>
    <w:rsid w:val="00A83687"/>
    <w:rsid w:val="00C24349"/>
    <w:rsid w:val="00D972CC"/>
    <w:rsid w:val="00E16FEE"/>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2024-08-12T17:17:00Z</dcterms:modified>
  <dc:identifier/>
  <dc:language/>
</cp:coreProperties>
</file>