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0558</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2022-02-16 05:29:18</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2022-02-16 11:50:12</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2022-02-20 19:03:03</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2022-02-20 19:06:31</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2022-02-20 19:36:33</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3C6B6375" w:rsidR="00BB61AD" w:rsidRPr="0099057F" w:rsidRDefault="00F37816" w:rsidP="006A67E7">
            <w:pPr>
              <w:autoSpaceDE w:val="0"/>
              <w:snapToGrid w:val="0"/>
              <w:jc w:val="center"/>
              <w:rPr>
                <w:rFonts w:ascii="Courier New" w:hAnsi="Courier New" w:cs="Courier New"/>
                <w:sz w:val="20"/>
              </w:rPr>
            </w:pPr>
            <w:r>
              <w:rPr>
                <w:rFonts w:ascii="Courier New" w:hAnsi="Courier New" w:cs="Courier New"/>
                <w:sz w:val="20"/>
              </w:rPr>
              <w:t>--</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2022-02-25 01:45:11</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2022-02-25 06:25:04</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2022-02-25 09:15:41</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2022-02-25 06:57:26</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2022-02-25 12:11:28</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0.92426,-0.346137,-0.161035</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61154CB7" w:rsidR="00BB61AD" w:rsidRPr="00304C8B" w:rsidRDefault="00F37816" w:rsidP="007D2D98">
            <w:pPr>
              <w:snapToGrid w:val="0"/>
              <w:jc w:val="center"/>
              <w:rPr>
                <w:rFonts w:ascii="Courier New" w:hAnsi="Courier New" w:cs="Courier New"/>
                <w:sz w:val="20"/>
              </w:rPr>
            </w:pPr>
            <w:r>
              <w:rPr>
                <w:rFonts w:ascii="Courier New" w:hAnsi="Courier New" w:cs="Courier New"/>
                <w:b/>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30B8C067" w:rsidR="00BB61AD" w:rsidRPr="00304C8B" w:rsidRDefault="00F37816"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0751B003" w:rsidR="00BB61AD" w:rsidRPr="00304C8B" w:rsidRDefault="004D40A3" w:rsidP="007D2D98">
            <w:pPr>
              <w:snapToGrid w:val="0"/>
              <w:jc w:val="center"/>
              <w:rPr>
                <w:rFonts w:ascii="Courier New" w:hAnsi="Courier New" w:cs="Courier New"/>
                <w:sz w:val="20"/>
              </w:rPr>
            </w:pPr>
            <w:r w:rsidRPr="004D40A3">
              <w:rPr>
                <w:rFonts w:ascii="Courier New" w:hAnsi="Courier New" w:cs="Courier New"/>
                <w:sz w:val="20"/>
              </w:rPr>
              <w:t>4.157 deg</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IBEX_2022_047_o0558a_v001.scr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2022-02-04</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49FD7454"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6A272B15" w:rsidR="004F45A7" w:rsidRDefault="00F37816"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BACC102" w:rsidR="004F45A7" w:rsidRDefault="004F45A7" w:rsidP="004F45A7">
            <w:pPr>
              <w:spacing w:before="120"/>
              <w:jc w:val="center"/>
              <w:rPr>
                <w:sz w:val="18"/>
              </w:rPr>
            </w:pP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0.882224,-0.43208,-0.187048</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0.882224,-0.43208,-0.187048</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2022-02-20 19:06:31</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2022-02-20 19:06:31</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318D962C" w:rsidR="004F45A7" w:rsidRDefault="00F37816"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1FC6E08A" w:rsidR="004F45A7" w:rsidRDefault="004F45A7" w:rsidP="004F45A7">
            <w:pPr>
              <w:spacing w:before="120"/>
              <w:jc w:val="center"/>
              <w:rPr>
                <w:sz w:val="18"/>
              </w:rPr>
            </w:pP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2022-02-20 19:06:31</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2022-02-20 19:06:31</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D406776"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0.92426,-0.346137,-0.161035</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0.92426,-0.346137,-0.161035</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2022-02-25 06:57:26</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2022-02-25 06:57:26</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2022-02-25 06:57:26</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2022-02-25 06:57:26</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3EF2400B" w:rsidR="004F45A7" w:rsidRDefault="006F71B3"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6E8FCC92" w:rsidR="004F45A7" w:rsidRDefault="004F45A7" w:rsidP="004F45A7">
            <w:pPr>
              <w:spacing w:before="120"/>
              <w:jc w:val="center"/>
              <w:rPr>
                <w:sz w:val="18"/>
              </w:rPr>
            </w:pP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6F71B3">
              <w:rPr>
                <w:rFonts w:ascii="Arial" w:hAnsi="Arial" w:cs="Arial"/>
                <w:color w:val="FF0000"/>
                <w:sz w:val="18"/>
              </w:rPr>
              <w:t>Y</w:t>
            </w:r>
            <w:r w:rsidRPr="006F71B3">
              <w:rPr>
                <w:rFonts w:ascii="Arial" w:hAnsi="Arial" w:cs="Arial"/>
                <w:color w:val="000000" w:themeColor="text1"/>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4F45A7" w:rsidRDefault="004F45A7" w:rsidP="004F45A7">
            <w:pPr>
              <w:pStyle w:val="ListParagraph"/>
              <w:numPr>
                <w:ilvl w:val="0"/>
                <w:numId w:val="35"/>
              </w:numPr>
              <w:spacing w:after="0"/>
            </w:pPr>
            <w:r>
              <w:rPr>
                <w:rFonts w:ascii="Arial" w:hAnsi="Arial" w:cs="Arial"/>
                <w:sz w:val="18"/>
              </w:rPr>
              <w:t>Verify no charging cycle within 1 hour of maneuver.</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4EBF7B4F" w14:textId="22EA6D41" w:rsidR="004F45A7" w:rsidRDefault="004F45A7" w:rsidP="004F45A7">
            <w:pPr>
              <w:pStyle w:val="ListParagraph"/>
              <w:ind w:left="360"/>
              <w:rPr>
                <w:rFonts w:ascii="Arial" w:hAnsi="Arial" w:cs="Arial"/>
                <w:sz w:val="18"/>
                <w:szCs w:val="18"/>
              </w:rPr>
            </w:pPr>
          </w:p>
          <w:p w14:paraId="18DDD8FE" w14:textId="77777777" w:rsidR="006F71B3" w:rsidRPr="006F71B3" w:rsidRDefault="006F71B3" w:rsidP="006F71B3">
            <w:pPr>
              <w:pStyle w:val="ListParagraph"/>
              <w:ind w:left="360"/>
              <w:rPr>
                <w:rFonts w:ascii="Arial" w:hAnsi="Arial" w:cs="Arial"/>
                <w:sz w:val="18"/>
                <w:szCs w:val="18"/>
              </w:rPr>
            </w:pPr>
            <w:r w:rsidRPr="006F71B3">
              <w:rPr>
                <w:rFonts w:ascii="Arial" w:hAnsi="Arial" w:cs="Arial"/>
                <w:sz w:val="18"/>
                <w:szCs w:val="18"/>
              </w:rPr>
              <w:t xml:space="preserve"># Orbit 558 Battery Balancing </w:t>
            </w:r>
          </w:p>
          <w:p w14:paraId="11DA36A8" w14:textId="77777777" w:rsidR="006F71B3" w:rsidRPr="006F71B3" w:rsidRDefault="006F71B3" w:rsidP="006F71B3">
            <w:pPr>
              <w:pStyle w:val="ListParagraph"/>
              <w:ind w:left="360"/>
              <w:rPr>
                <w:rFonts w:ascii="Arial" w:hAnsi="Arial" w:cs="Arial"/>
                <w:sz w:val="18"/>
                <w:szCs w:val="18"/>
              </w:rPr>
            </w:pPr>
            <w:r w:rsidRPr="006F71B3">
              <w:rPr>
                <w:rFonts w:ascii="Arial" w:hAnsi="Arial" w:cs="Arial"/>
                <w:sz w:val="18"/>
                <w:szCs w:val="18"/>
              </w:rPr>
              <w:t># 2022-02-25T09:15:41.844</w:t>
            </w:r>
            <w:proofErr w:type="gramStart"/>
            <w:r w:rsidRPr="006F71B3">
              <w:rPr>
                <w:rFonts w:ascii="Arial" w:hAnsi="Arial" w:cs="Arial"/>
                <w:sz w:val="18"/>
                <w:szCs w:val="18"/>
              </w:rPr>
              <w:t>Z,Perigee</w:t>
            </w:r>
            <w:proofErr w:type="gramEnd"/>
            <w:r w:rsidRPr="006F71B3">
              <w:rPr>
                <w:rFonts w:ascii="Arial" w:hAnsi="Arial" w:cs="Arial"/>
                <w:sz w:val="18"/>
                <w:szCs w:val="18"/>
              </w:rPr>
              <w:t xml:space="preserve">,orbit:558  </w:t>
            </w:r>
          </w:p>
          <w:p w14:paraId="7B6F8F36" w14:textId="77777777" w:rsidR="006F71B3" w:rsidRPr="006F71B3" w:rsidRDefault="006F71B3" w:rsidP="006F71B3">
            <w:pPr>
              <w:pStyle w:val="ListParagraph"/>
              <w:ind w:left="360"/>
              <w:rPr>
                <w:rFonts w:ascii="Arial" w:hAnsi="Arial" w:cs="Arial"/>
                <w:sz w:val="18"/>
                <w:szCs w:val="18"/>
              </w:rPr>
            </w:pPr>
            <w:r w:rsidRPr="006F71B3">
              <w:rPr>
                <w:rFonts w:ascii="Arial" w:hAnsi="Arial" w:cs="Arial"/>
                <w:sz w:val="18"/>
                <w:szCs w:val="18"/>
              </w:rPr>
              <w:t xml:space="preserve">  @ECT_SetLongEclipseFlag TRUE $TIME=2022/</w:t>
            </w:r>
            <w:proofErr w:type="gramStart"/>
            <w:r w:rsidRPr="006F71B3">
              <w:rPr>
                <w:rFonts w:ascii="Arial" w:hAnsi="Arial" w:cs="Arial"/>
                <w:sz w:val="18"/>
                <w:szCs w:val="18"/>
              </w:rPr>
              <w:t>02:25:09:00:00</w:t>
            </w:r>
            <w:proofErr w:type="gramEnd"/>
          </w:p>
          <w:p w14:paraId="7F00A714" w14:textId="01D61610" w:rsidR="006F71B3" w:rsidRPr="00434243" w:rsidRDefault="006F71B3" w:rsidP="006F71B3">
            <w:pPr>
              <w:pStyle w:val="ListParagraph"/>
              <w:ind w:left="360"/>
              <w:rPr>
                <w:rFonts w:ascii="Arial" w:hAnsi="Arial" w:cs="Arial"/>
                <w:sz w:val="18"/>
                <w:szCs w:val="18"/>
              </w:rPr>
            </w:pPr>
            <w:r w:rsidRPr="006F71B3">
              <w:rPr>
                <w:rFonts w:ascii="Arial" w:hAnsi="Arial" w:cs="Arial"/>
                <w:sz w:val="18"/>
                <w:szCs w:val="18"/>
              </w:rPr>
              <w:t xml:space="preserve">  @ECT_SetLongEclipseFlag FALSE $TIME=2022/</w:t>
            </w:r>
            <w:proofErr w:type="gramStart"/>
            <w:r w:rsidRPr="006F71B3">
              <w:rPr>
                <w:rFonts w:ascii="Arial" w:hAnsi="Arial" w:cs="Arial"/>
                <w:sz w:val="18"/>
                <w:szCs w:val="18"/>
              </w:rPr>
              <w:t>02:25:10:30:00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2022-02-04</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D3FC" w14:textId="77777777" w:rsidR="004B1C28" w:rsidRDefault="004B1C28">
      <w:r>
        <w:separator/>
      </w:r>
    </w:p>
  </w:endnote>
  <w:endnote w:type="continuationSeparator" w:id="0">
    <w:p w14:paraId="53F3E7A6" w14:textId="77777777" w:rsidR="004B1C28" w:rsidRDefault="004B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E98E" w14:textId="77777777" w:rsidR="004B1C28" w:rsidRDefault="004B1C28">
      <w:r>
        <w:separator/>
      </w:r>
    </w:p>
  </w:footnote>
  <w:footnote w:type="continuationSeparator" w:id="0">
    <w:p w14:paraId="2575367E" w14:textId="77777777" w:rsidR="004B1C28" w:rsidRDefault="004B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344F356E"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F37816">
      <w:rPr>
        <w:rFonts w:ascii="Algerian" w:hAnsi="Algerian"/>
        <w:i/>
        <w:noProof/>
        <w:color w:val="3333FF"/>
      </w:rPr>
      <w:t>4 February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B1C28"/>
    <w:rsid w:val="004C3259"/>
    <w:rsid w:val="004C763B"/>
    <w:rsid w:val="004D331B"/>
    <w:rsid w:val="004D3DFE"/>
    <w:rsid w:val="004D40A3"/>
    <w:rsid w:val="004F45A7"/>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6F71B3"/>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256B5"/>
    <w:rsid w:val="00F37816"/>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4</TotalTime>
  <Pages>8</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2021-10-08T15:37:00Z</dcterms:created>
  <dcterms:modified xsi:type="dcterms:W3CDTF">2022-02-04T16:57:00Z</dcterms:modified>
</cp:coreProperties>
</file>