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4D4A5793" w14:textId="6BACECF1" w:rsidR="000616A8" w:rsidRDefault="00DA157E" w:rsidP="000616A8">
      <w:r>
        <w:rPr>
          <w:noProof/>
        </w:rPr>
        <mc:AlternateContent>
          <mc:Choice Requires="wpg">
            <w:drawing>
              <wp:anchor distT="0" distB="0" distL="114300" distR="114300" simplePos="0" relativeHeight="251657216" behindDoc="0" locked="0" layoutInCell="1" allowOverlap="1" wp14:anchorId="16A3BDD9" wp14:editId="6F5D5C5A">
                <wp:simplePos x="0" y="0"/>
                <wp:positionH relativeFrom="column">
                  <wp:posOffset>-751840</wp:posOffset>
                </wp:positionH>
                <wp:positionV relativeFrom="paragraph">
                  <wp:posOffset>-915035</wp:posOffset>
                </wp:positionV>
                <wp:extent cx="7799070" cy="923290"/>
                <wp:effectExtent l="635" t="0" r="1270" b="1270"/>
                <wp:wrapNone/>
                <wp:docPr id="3" name="Group 8" descr="USDA logo in Forest Service green ba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99070" cy="923290"/>
                          <a:chOff x="-14" y="-1"/>
                          <a:chExt cx="12282" cy="1454"/>
                        </a:xfrm>
                      </wpg:grpSpPr>
                      <wps:wsp>
                        <wps:cNvPr id="4" name="Rectangle 9"/>
                        <wps:cNvSpPr>
                          <a:spLocks noChangeArrowheads="1"/>
                        </wps:cNvSpPr>
                        <wps:spPr bwMode="auto">
                          <a:xfrm>
                            <a:off x="-14" y="-1"/>
                            <a:ext cx="12282" cy="1454"/>
                          </a:xfrm>
                          <a:prstGeom prst="rect">
                            <a:avLst/>
                          </a:prstGeom>
                          <a:solidFill>
                            <a:srgbClr val="00551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5"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207" y="492"/>
                            <a:ext cx="5188" cy="781"/>
                          </a:xfrm>
                          <a:prstGeom prst="rect">
                            <a:avLst/>
                          </a:prstGeom>
                          <a:solidFill>
                            <a:srgbClr val="00551D"/>
                          </a:solidFill>
                          <a:ln>
                            <a:noFill/>
                          </a:ln>
                          <a:effectLst/>
                          <a:extLs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pic:spPr>
                      </pic:pic>
                    </wpg:wgp>
                  </a:graphicData>
                </a:graphic>
                <wp14:sizeRelH relativeFrom="page">
                  <wp14:pctWidth>0</wp14:pctWidth>
                </wp14:sizeRelH>
                <wp14:sizeRelV relativeFrom="page">
                  <wp14:pctHeight>0</wp14:pctHeight>
                </wp14:sizeRelV>
              </wp:anchor>
            </w:drawing>
          </mc:Choice>
          <mc:Fallback>
            <w:pict>
              <v:group w14:anchorId="2A6B4BED" id="Group 8" o:spid="_x0000_s1026" alt="USDA logo in Forest Service green bar" style="position:absolute;margin-left:-59.2pt;margin-top:-72.05pt;width:614.1pt;height:72.7pt;z-index:251657216" coordorigin="-14,-1" coordsize="12282,14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">
                <v:rect id="Rectangle 9" o:spid="_x0000_s1027" style="position:absolute;left:-14;top:-1;width:12282;height:14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suVL8A&#10;AADaAAAADwAAAGRycy9kb3ducmV2LnhtbESPQavCMBCE7w/8D2EFL6KpIiLVKCIIngT7RD0uzdoU&#10;m01potZ/bwTB4zAz3zCLVWsr8aDGl44VjIYJCOLc6ZILBcf/7WAGwgdkjZVjUvAiD6tl52+BqXZP&#10;PtAjC4WIEPYpKjAh1KmUPjdk0Q9dTRy9q2sshiibQuoGnxFuKzlOkqm0WHJcMFjTxlB+y+5WQdY/&#10;Hdx9Mh1pfW6d6R8vN7nfKdXrtus5iEBt+IW/7Z1WMIHPlXgD5PI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KKy5UvwAAANoAAAAPAAAAAAAAAAAAAAAAAJgCAABkcnMvZG93bnJl&#10;di54bWxQSwUGAAAAAAQABAD1AAAAhAMAAAAA&#10;" fillcolor="#00551d"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8" type="#_x0000_t75" style="position:absolute;left:1207;top:492;width:5188;height:7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atg5bCAAAA2gAAAA8AAABkcnMvZG93bnJldi54bWxEj1FrwkAQhN8L/odjhb7VjS0tGj1FCoLY&#10;vlT9AUtuTaK5vXh3xrS/vlco+DjMzDfMfNnbRnXsQ+1Ew3iUgWIpnKml1HDYr58moEIkMdQ4YQ3f&#10;HGC5GDzMKTfuJl/c7WKpEkRCThqqGNscMRQVWwoj17Ik7+i8pZikL9F4uiW4bfA5y97QUi1poaKW&#10;3ysuzrur1XB5OeFm1X38bD+3WPspGotl1Ppx2K9moCL38R7+b2+Mhlf4u5JuAC5+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WrYOWwgAAANoAAAAPAAAAAAAAAAAAAAAAAJ8C&#10;AABkcnMvZG93bnJldi54bWxQSwUGAAAAAAQABAD3AAAAjgMAAAAA&#10;" filled="t" fillcolor="#00551d" insetpen="t">
                  <v:imagedata r:id="rId12" o:title=""/>
                  <v:shadow color="#ccc"/>
                </v:shape>
              </v:group>
            </w:pict>
          </mc:Fallback>
        </mc:AlternateContent>
      </w:r>
    </w:p>
    <w:p w14:paraId="380E7679" w14:textId="2E7E4FE6" w:rsidR="000616A8" w:rsidRDefault="00DA157E" w:rsidP="00D528C2">
      <w:pPr>
        <w:tabs>
          <w:tab w:val="left" w:pos="6060"/>
        </w:tabs>
      </w:pPr>
      <w:r>
        <w:rPr>
          <w:rFonts w:ascii="Calibri" w:eastAsia="Calibri" w:hAnsi="Calibri"/>
          <w:noProof/>
          <w:sz w:val="48"/>
          <w:szCs w:val="48"/>
        </w:rPr>
        <mc:AlternateContent>
          <mc:Choice Requires="wps">
            <w:drawing>
              <wp:anchor distT="0" distB="0" distL="114300" distR="114300" simplePos="0" relativeHeight="251658240" behindDoc="0" locked="0" layoutInCell="1" allowOverlap="1" wp14:anchorId="22B6ED86" wp14:editId="0602A4F0">
                <wp:simplePos x="0" y="0"/>
                <wp:positionH relativeFrom="column">
                  <wp:posOffset>2197100</wp:posOffset>
                </wp:positionH>
                <wp:positionV relativeFrom="paragraph">
                  <wp:posOffset>139065</wp:posOffset>
                </wp:positionV>
                <wp:extent cx="5093335" cy="676275"/>
                <wp:effectExtent l="0" t="0" r="0" b="0"/>
                <wp:wrapNone/>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3335" cy="676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E707E1" w14:textId="77777777" w:rsidR="00D528C2" w:rsidRPr="00D528C2" w:rsidRDefault="00D528C2" w:rsidP="00D528C2">
                            <w:pPr>
                              <w:rPr>
                                <w:rFonts w:ascii="Arial" w:hAnsi="Arial" w:cs="Arial"/>
                                <w:b/>
                                <w:color w:val="808080"/>
                                <w:sz w:val="96"/>
                                <w:szCs w:val="96"/>
                              </w:rPr>
                            </w:pPr>
                            <w:r w:rsidRPr="00D528C2">
                              <w:rPr>
                                <w:rFonts w:ascii="Arial" w:hAnsi="Arial" w:cs="Arial"/>
                                <w:b/>
                                <w:color w:val="808080"/>
                                <w:sz w:val="96"/>
                                <w:szCs w:val="96"/>
                              </w:rPr>
                              <w:t>News Release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B6ED86" id="_x0000_t202" coordsize="21600,21600" o:spt="202" path="m,l,21600r21600,l21600,xe">
                <v:stroke joinstyle="miter"/>
                <v:path gradientshapeok="t" o:connecttype="rect"/>
              </v:shapetype>
              <v:shape id="Text Box 20" o:spid="_x0000_s1026" type="#_x0000_t202" style="position:absolute;margin-left:173pt;margin-top:10.95pt;width:401.05pt;height:5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" filled="f" stroked="f">
                <v:textbox>
                  <w:txbxContent>
                    <w:p w14:paraId="13E707E1" w14:textId="77777777" w:rsidR="00D528C2" w:rsidRPr="00D528C2" w:rsidRDefault="00D528C2" w:rsidP="00D528C2">
                      <w:pPr>
                        <w:rPr>
                          <w:rFonts w:ascii="Arial" w:hAnsi="Arial" w:cs="Arial"/>
                          <w:b/>
                          <w:color w:val="808080"/>
                          <w:sz w:val="96"/>
                          <w:szCs w:val="96"/>
                        </w:rPr>
                      </w:pPr>
                      <w:r w:rsidRPr="00D528C2">
                        <w:rPr>
                          <w:rFonts w:ascii="Arial" w:hAnsi="Arial" w:cs="Arial"/>
                          <w:b/>
                          <w:color w:val="808080"/>
                          <w:sz w:val="96"/>
                          <w:szCs w:val="96"/>
                        </w:rPr>
                        <w:t>News Release</w:t>
                      </w:r>
                    </w:p>
                  </w:txbxContent>
                </v:textbox>
              </v:shape>
            </w:pict>
          </mc:Fallback>
        </mc:AlternateContent>
      </w:r>
      <w:r w:rsidR="00D528C2">
        <w:tab/>
      </w:r>
    </w:p>
    <w:tbl>
      <w:tblPr>
        <w:tblW w:w="5024" w:type="pct"/>
        <w:tblLook w:val="04A0" w:firstRow="1" w:lastRow="0" w:firstColumn="1" w:lastColumn="0" w:noHBand="0" w:noVBand="1"/>
      </w:tblPr>
      <w:tblGrid>
        <w:gridCol w:w="2911"/>
        <w:gridCol w:w="7254"/>
      </w:tblGrid>
      <w:tr w:rsidR="008B014E" w:rsidRPr="00BD16D2" w14:paraId="10ABF934" w14:textId="77777777" w:rsidTr="00BD16D2">
        <w:trPr>
          <w:trHeight w:val="252"/>
        </w:trPr>
        <w:tc>
          <w:tcPr>
            <w:tcW w:w="1432" w:type="pct"/>
            <w:shd w:val="clear" w:color="auto" w:fill="auto"/>
            <w:vAlign w:val="center"/>
          </w:tcPr>
          <w:p w14:paraId="1DE3D228" w14:textId="77777777" w:rsidR="008B014E" w:rsidRPr="00BD16D2" w:rsidRDefault="008B014E" w:rsidP="00BD16D2">
            <w:pPr>
              <w:widowControl w:val="0"/>
              <w:rPr>
                <w:rFonts w:ascii="Arial" w:eastAsia="Arial" w:hAnsi="Arial" w:cs="Arial"/>
                <w:sz w:val="17"/>
                <w:szCs w:val="17"/>
              </w:rPr>
            </w:pPr>
            <w:r w:rsidRPr="00A303C2">
              <w:rPr>
                <w:rFonts w:ascii="Arial" w:eastAsia="Arial" w:hAnsi="Arial" w:cs="Arial"/>
                <w:b/>
                <w:bCs/>
                <w:w w:val="105"/>
                <w:sz w:val="17"/>
                <w:szCs w:val="17"/>
              </w:rPr>
              <w:t>F</w:t>
            </w:r>
            <w:r w:rsidRPr="00A303C2">
              <w:rPr>
                <w:rFonts w:ascii="Arial" w:eastAsia="Arial" w:hAnsi="Arial" w:cs="Arial"/>
                <w:b/>
                <w:bCs/>
                <w:spacing w:val="1"/>
                <w:w w:val="105"/>
                <w:sz w:val="17"/>
                <w:szCs w:val="17"/>
              </w:rPr>
              <w:t>o</w:t>
            </w:r>
            <w:r w:rsidRPr="00A303C2">
              <w:rPr>
                <w:rFonts w:ascii="Arial" w:eastAsia="Arial" w:hAnsi="Arial" w:cs="Arial"/>
                <w:b/>
                <w:bCs/>
                <w:spacing w:val="2"/>
                <w:w w:val="105"/>
                <w:sz w:val="17"/>
                <w:szCs w:val="17"/>
              </w:rPr>
              <w:t>r</w:t>
            </w:r>
            <w:r w:rsidRPr="00A303C2">
              <w:rPr>
                <w:rFonts w:ascii="Arial" w:eastAsia="Arial" w:hAnsi="Arial" w:cs="Arial"/>
                <w:b/>
                <w:bCs/>
                <w:spacing w:val="-2"/>
                <w:w w:val="105"/>
                <w:sz w:val="17"/>
                <w:szCs w:val="17"/>
              </w:rPr>
              <w:t>e</w:t>
            </w:r>
            <w:r w:rsidRPr="00A303C2">
              <w:rPr>
                <w:rFonts w:ascii="Arial" w:eastAsia="Arial" w:hAnsi="Arial" w:cs="Arial"/>
                <w:b/>
                <w:bCs/>
                <w:w w:val="105"/>
                <w:sz w:val="17"/>
                <w:szCs w:val="17"/>
              </w:rPr>
              <w:t>st</w:t>
            </w:r>
            <w:r w:rsidRPr="00A303C2">
              <w:rPr>
                <w:rFonts w:ascii="Arial" w:eastAsia="Arial" w:hAnsi="Arial" w:cs="Arial"/>
                <w:b/>
                <w:bCs/>
                <w:spacing w:val="-14"/>
                <w:w w:val="105"/>
                <w:sz w:val="17"/>
                <w:szCs w:val="17"/>
              </w:rPr>
              <w:t xml:space="preserve"> </w:t>
            </w:r>
            <w:r w:rsidRPr="00A303C2">
              <w:rPr>
                <w:rFonts w:ascii="Arial" w:eastAsia="Arial" w:hAnsi="Arial" w:cs="Arial"/>
                <w:b/>
                <w:bCs/>
                <w:spacing w:val="-2"/>
                <w:w w:val="105"/>
                <w:sz w:val="17"/>
                <w:szCs w:val="17"/>
              </w:rPr>
              <w:t>S</w:t>
            </w:r>
            <w:r w:rsidRPr="00A303C2">
              <w:rPr>
                <w:rFonts w:ascii="Arial" w:eastAsia="Arial" w:hAnsi="Arial" w:cs="Arial"/>
                <w:b/>
                <w:bCs/>
                <w:spacing w:val="2"/>
                <w:w w:val="105"/>
                <w:sz w:val="17"/>
                <w:szCs w:val="17"/>
              </w:rPr>
              <w:t>e</w:t>
            </w:r>
            <w:r w:rsidRPr="00A303C2">
              <w:rPr>
                <w:rFonts w:ascii="Arial" w:eastAsia="Arial" w:hAnsi="Arial" w:cs="Arial"/>
                <w:b/>
                <w:bCs/>
                <w:spacing w:val="-2"/>
                <w:w w:val="105"/>
                <w:sz w:val="17"/>
                <w:szCs w:val="17"/>
              </w:rPr>
              <w:t>r</w:t>
            </w:r>
            <w:r w:rsidRPr="00A303C2">
              <w:rPr>
                <w:rFonts w:ascii="Arial" w:eastAsia="Arial" w:hAnsi="Arial" w:cs="Arial"/>
                <w:b/>
                <w:bCs/>
                <w:spacing w:val="3"/>
                <w:w w:val="105"/>
                <w:sz w:val="17"/>
                <w:szCs w:val="17"/>
              </w:rPr>
              <w:t>v</w:t>
            </w:r>
            <w:r w:rsidRPr="00A303C2">
              <w:rPr>
                <w:rFonts w:ascii="Arial" w:eastAsia="Arial" w:hAnsi="Arial" w:cs="Arial"/>
                <w:b/>
                <w:bCs/>
                <w:spacing w:val="2"/>
                <w:w w:val="105"/>
                <w:sz w:val="17"/>
                <w:szCs w:val="17"/>
              </w:rPr>
              <w:t>i</w:t>
            </w:r>
            <w:r w:rsidRPr="00A303C2">
              <w:rPr>
                <w:rFonts w:ascii="Arial" w:eastAsia="Arial" w:hAnsi="Arial" w:cs="Arial"/>
                <w:b/>
                <w:bCs/>
                <w:spacing w:val="-2"/>
                <w:w w:val="105"/>
                <w:sz w:val="17"/>
                <w:szCs w:val="17"/>
              </w:rPr>
              <w:t>c</w:t>
            </w:r>
            <w:r w:rsidRPr="00A303C2">
              <w:rPr>
                <w:rFonts w:ascii="Arial" w:eastAsia="Arial" w:hAnsi="Arial" w:cs="Arial"/>
                <w:b/>
                <w:bCs/>
                <w:w w:val="105"/>
                <w:sz w:val="17"/>
                <w:szCs w:val="17"/>
              </w:rPr>
              <w:t>e</w:t>
            </w:r>
          </w:p>
        </w:tc>
        <w:tc>
          <w:tcPr>
            <w:tcW w:w="3568" w:type="pct"/>
            <w:vMerge w:val="restart"/>
            <w:shd w:val="clear" w:color="auto" w:fill="auto"/>
            <w:vAlign w:val="bottom"/>
          </w:tcPr>
          <w:p w14:paraId="480205F9" w14:textId="77777777" w:rsidR="008B014E" w:rsidRPr="00BD16D2" w:rsidRDefault="008B014E" w:rsidP="00BD16D2">
            <w:pPr>
              <w:widowControl w:val="0"/>
              <w:spacing w:before="9"/>
              <w:jc w:val="right"/>
              <w:rPr>
                <w:rFonts w:ascii="Calibri" w:eastAsia="Calibri" w:hAnsi="Calibri"/>
                <w:sz w:val="48"/>
                <w:szCs w:val="48"/>
              </w:rPr>
            </w:pPr>
          </w:p>
        </w:tc>
      </w:tr>
      <w:tr w:rsidR="008B014E" w:rsidRPr="00BD16D2" w14:paraId="5927BE68" w14:textId="77777777" w:rsidTr="00BD16D2">
        <w:trPr>
          <w:trHeight w:val="252"/>
        </w:trPr>
        <w:tc>
          <w:tcPr>
            <w:tcW w:w="1432" w:type="pct"/>
            <w:shd w:val="clear" w:color="auto" w:fill="auto"/>
            <w:vAlign w:val="center"/>
          </w:tcPr>
          <w:p w14:paraId="3083E7E7" w14:textId="77777777" w:rsidR="008B014E" w:rsidRPr="0054791C" w:rsidRDefault="0054791C" w:rsidP="00BD16D2">
            <w:pPr>
              <w:widowControl w:val="0"/>
              <w:spacing w:before="15"/>
              <w:rPr>
                <w:rFonts w:ascii="Arial" w:eastAsia="Arial" w:hAnsi="Arial" w:cs="Arial"/>
                <w:spacing w:val="2"/>
                <w:w w:val="105"/>
                <w:sz w:val="17"/>
                <w:szCs w:val="17"/>
              </w:rPr>
            </w:pPr>
            <w:r>
              <w:rPr>
                <w:rFonts w:ascii="Arial" w:eastAsia="Arial" w:hAnsi="Arial" w:cs="Arial"/>
                <w:spacing w:val="2"/>
                <w:w w:val="105"/>
                <w:sz w:val="17"/>
                <w:szCs w:val="17"/>
              </w:rPr>
              <w:t>Northern Research Station</w:t>
            </w:r>
          </w:p>
        </w:tc>
        <w:tc>
          <w:tcPr>
            <w:tcW w:w="3568" w:type="pct"/>
            <w:vMerge/>
            <w:shd w:val="clear" w:color="auto" w:fill="auto"/>
            <w:vAlign w:val="center"/>
          </w:tcPr>
          <w:p w14:paraId="4F64629B" w14:textId="77777777" w:rsidR="008B014E" w:rsidRPr="00BD16D2" w:rsidRDefault="008B014E" w:rsidP="00BD16D2">
            <w:pPr>
              <w:widowControl w:val="0"/>
              <w:spacing w:before="9"/>
              <w:rPr>
                <w:rFonts w:ascii="Calibri" w:eastAsia="Calibri" w:hAnsi="Calibri"/>
                <w:sz w:val="11"/>
                <w:szCs w:val="11"/>
              </w:rPr>
            </w:pPr>
          </w:p>
        </w:tc>
      </w:tr>
      <w:tr w:rsidR="008B014E" w:rsidRPr="00BD16D2" w14:paraId="31034E58" w14:textId="77777777" w:rsidTr="00BD16D2">
        <w:trPr>
          <w:trHeight w:val="252"/>
        </w:trPr>
        <w:tc>
          <w:tcPr>
            <w:tcW w:w="1432" w:type="pct"/>
            <w:shd w:val="clear" w:color="auto" w:fill="auto"/>
            <w:vAlign w:val="center"/>
          </w:tcPr>
          <w:p w14:paraId="64C07D69" w14:textId="77777777" w:rsidR="008B014E" w:rsidRPr="0054791C" w:rsidRDefault="0054791C" w:rsidP="00BD16D2">
            <w:pPr>
              <w:widowControl w:val="0"/>
              <w:spacing w:before="9"/>
              <w:rPr>
                <w:rFonts w:ascii="Arial" w:eastAsia="Arial" w:hAnsi="Arial" w:cs="Arial"/>
                <w:spacing w:val="2"/>
                <w:w w:val="105"/>
                <w:sz w:val="17"/>
                <w:szCs w:val="17"/>
              </w:rPr>
            </w:pPr>
            <w:r w:rsidRPr="0054791C">
              <w:rPr>
                <w:rFonts w:ascii="Arial" w:eastAsia="Arial" w:hAnsi="Arial" w:cs="Arial"/>
                <w:spacing w:val="2"/>
                <w:w w:val="105"/>
                <w:sz w:val="17"/>
                <w:szCs w:val="17"/>
              </w:rPr>
              <w:t>11 Campus Blvd., Suite 200</w:t>
            </w:r>
          </w:p>
        </w:tc>
        <w:tc>
          <w:tcPr>
            <w:tcW w:w="3568" w:type="pct"/>
            <w:vMerge/>
            <w:shd w:val="clear" w:color="auto" w:fill="auto"/>
            <w:vAlign w:val="center"/>
          </w:tcPr>
          <w:p w14:paraId="479818FC" w14:textId="77777777" w:rsidR="008B014E" w:rsidRPr="00BD16D2" w:rsidRDefault="008B014E" w:rsidP="00BD16D2">
            <w:pPr>
              <w:widowControl w:val="0"/>
              <w:spacing w:before="9"/>
              <w:rPr>
                <w:rFonts w:ascii="Calibri" w:eastAsia="Calibri" w:hAnsi="Calibri"/>
                <w:sz w:val="11"/>
                <w:szCs w:val="11"/>
              </w:rPr>
            </w:pPr>
          </w:p>
        </w:tc>
      </w:tr>
      <w:tr w:rsidR="008B014E" w:rsidRPr="00BD16D2" w14:paraId="3486CB7A" w14:textId="77777777" w:rsidTr="00BD16D2">
        <w:trPr>
          <w:trHeight w:val="252"/>
        </w:trPr>
        <w:tc>
          <w:tcPr>
            <w:tcW w:w="1432" w:type="pct"/>
            <w:shd w:val="clear" w:color="auto" w:fill="auto"/>
            <w:vAlign w:val="center"/>
          </w:tcPr>
          <w:p w14:paraId="66E154CB" w14:textId="77777777" w:rsidR="008B014E" w:rsidRPr="00BD16D2" w:rsidRDefault="0054791C" w:rsidP="0054791C">
            <w:pPr>
              <w:widowControl w:val="0"/>
              <w:spacing w:before="9"/>
              <w:rPr>
                <w:rFonts w:ascii="Calibri" w:eastAsia="Calibri" w:hAnsi="Calibri"/>
                <w:sz w:val="11"/>
                <w:szCs w:val="11"/>
              </w:rPr>
            </w:pPr>
            <w:r>
              <w:rPr>
                <w:rFonts w:ascii="Arial" w:eastAsia="Arial" w:hAnsi="Arial" w:cs="Arial"/>
                <w:spacing w:val="3"/>
                <w:w w:val="105"/>
                <w:sz w:val="17"/>
                <w:szCs w:val="17"/>
              </w:rPr>
              <w:t>Newtown Square</w:t>
            </w:r>
            <w:r w:rsidR="00B2233B" w:rsidRPr="00A303C2">
              <w:rPr>
                <w:rFonts w:ascii="Arial" w:eastAsia="Arial" w:hAnsi="Arial" w:cs="Arial"/>
                <w:w w:val="105"/>
                <w:sz w:val="17"/>
                <w:szCs w:val="17"/>
              </w:rPr>
              <w:t>,</w:t>
            </w:r>
            <w:r w:rsidR="00B2233B" w:rsidRPr="00A303C2">
              <w:rPr>
                <w:rFonts w:ascii="Arial" w:eastAsia="Arial" w:hAnsi="Arial" w:cs="Arial"/>
                <w:spacing w:val="-6"/>
                <w:w w:val="105"/>
                <w:sz w:val="17"/>
                <w:szCs w:val="17"/>
              </w:rPr>
              <w:t xml:space="preserve"> </w:t>
            </w:r>
            <w:r>
              <w:rPr>
                <w:rFonts w:ascii="Arial" w:eastAsia="Arial" w:hAnsi="Arial" w:cs="Arial"/>
                <w:spacing w:val="4"/>
                <w:w w:val="105"/>
                <w:sz w:val="17"/>
                <w:szCs w:val="17"/>
              </w:rPr>
              <w:t>PA</w:t>
            </w:r>
            <w:r w:rsidR="00B2233B" w:rsidRPr="00A303C2">
              <w:rPr>
                <w:rFonts w:ascii="Arial" w:eastAsia="Arial" w:hAnsi="Arial" w:cs="Arial"/>
                <w:spacing w:val="-8"/>
                <w:w w:val="105"/>
                <w:sz w:val="17"/>
                <w:szCs w:val="17"/>
              </w:rPr>
              <w:t xml:space="preserve"> </w:t>
            </w:r>
            <w:r>
              <w:rPr>
                <w:rFonts w:ascii="Arial" w:eastAsia="Arial" w:hAnsi="Arial" w:cs="Arial"/>
                <w:spacing w:val="2"/>
                <w:w w:val="105"/>
                <w:sz w:val="17"/>
                <w:szCs w:val="17"/>
              </w:rPr>
              <w:t>19073</w:t>
            </w:r>
          </w:p>
        </w:tc>
        <w:tc>
          <w:tcPr>
            <w:tcW w:w="3568" w:type="pct"/>
            <w:vMerge/>
            <w:shd w:val="clear" w:color="auto" w:fill="auto"/>
            <w:vAlign w:val="center"/>
          </w:tcPr>
          <w:p w14:paraId="6D7ECCE1" w14:textId="77777777" w:rsidR="008B014E" w:rsidRPr="00BD16D2" w:rsidRDefault="008B014E" w:rsidP="00BD16D2">
            <w:pPr>
              <w:widowControl w:val="0"/>
              <w:spacing w:before="9"/>
              <w:rPr>
                <w:rFonts w:ascii="Calibri" w:eastAsia="Calibri" w:hAnsi="Calibri"/>
                <w:sz w:val="11"/>
                <w:szCs w:val="11"/>
              </w:rPr>
            </w:pPr>
          </w:p>
        </w:tc>
      </w:tr>
      <w:tr w:rsidR="00780E55" w:rsidRPr="00BD16D2" w14:paraId="15E4142E" w14:textId="77777777" w:rsidTr="00BD16D2">
        <w:trPr>
          <w:trHeight w:val="252"/>
        </w:trPr>
        <w:tc>
          <w:tcPr>
            <w:tcW w:w="1432" w:type="pct"/>
            <w:shd w:val="clear" w:color="auto" w:fill="auto"/>
            <w:vAlign w:val="center"/>
          </w:tcPr>
          <w:p w14:paraId="3238C4FD" w14:textId="77777777" w:rsidR="00780E55" w:rsidRPr="00BD16D2" w:rsidRDefault="00B2233B" w:rsidP="00BD16D2">
            <w:pPr>
              <w:widowControl w:val="0"/>
              <w:spacing w:before="9"/>
              <w:rPr>
                <w:rFonts w:ascii="Arial" w:eastAsia="Arial" w:hAnsi="Arial" w:cs="Arial"/>
                <w:sz w:val="17"/>
                <w:szCs w:val="17"/>
              </w:rPr>
            </w:pPr>
            <w:r w:rsidRPr="00BD16D2">
              <w:rPr>
                <w:rFonts w:ascii="Arial" w:eastAsia="Arial" w:hAnsi="Arial" w:cs="Arial"/>
                <w:sz w:val="17"/>
                <w:szCs w:val="17"/>
              </w:rPr>
              <w:t>Web</w:t>
            </w:r>
            <w:r w:rsidR="0054791C">
              <w:t xml:space="preserve"> </w:t>
            </w:r>
            <w:r w:rsidR="0054791C" w:rsidRPr="0054791C">
              <w:rPr>
                <w:rFonts w:ascii="Arial" w:eastAsia="Arial" w:hAnsi="Arial" w:cs="Arial"/>
                <w:spacing w:val="3"/>
                <w:w w:val="105"/>
                <w:sz w:val="17"/>
                <w:szCs w:val="17"/>
              </w:rPr>
              <w:t>http://www.nrs.fs.fed.us</w:t>
            </w:r>
          </w:p>
        </w:tc>
        <w:tc>
          <w:tcPr>
            <w:tcW w:w="3568" w:type="pct"/>
            <w:shd w:val="clear" w:color="auto" w:fill="auto"/>
            <w:vAlign w:val="center"/>
          </w:tcPr>
          <w:p w14:paraId="46E9E431" w14:textId="77777777" w:rsidR="00780E55" w:rsidRPr="00BD16D2" w:rsidRDefault="00780E55" w:rsidP="0054791C">
            <w:pPr>
              <w:widowControl w:val="0"/>
              <w:spacing w:before="9"/>
              <w:jc w:val="right"/>
              <w:rPr>
                <w:rFonts w:ascii="Arial" w:eastAsia="Cambria" w:hAnsi="Arial" w:cs="Arial"/>
                <w:spacing w:val="4"/>
                <w:sz w:val="19"/>
                <w:szCs w:val="19"/>
              </w:rPr>
            </w:pPr>
            <w:r w:rsidRPr="00BD16D2">
              <w:rPr>
                <w:rFonts w:ascii="Arial" w:eastAsia="Cambria" w:hAnsi="Arial" w:cs="Arial"/>
                <w:spacing w:val="4"/>
                <w:sz w:val="19"/>
                <w:szCs w:val="19"/>
              </w:rPr>
              <w:t xml:space="preserve">Media Contact: </w:t>
            </w:r>
            <w:r w:rsidR="0054791C">
              <w:rPr>
                <w:rFonts w:ascii="Arial" w:eastAsia="Cambria" w:hAnsi="Arial" w:cs="Arial"/>
                <w:spacing w:val="4"/>
                <w:sz w:val="19"/>
                <w:szCs w:val="19"/>
              </w:rPr>
              <w:t>Jane Hodgins</w:t>
            </w:r>
          </w:p>
        </w:tc>
      </w:tr>
      <w:tr w:rsidR="00A303C2" w:rsidRPr="00BD16D2" w14:paraId="3E0A3F24" w14:textId="77777777" w:rsidTr="00BD16D2">
        <w:trPr>
          <w:trHeight w:val="252"/>
        </w:trPr>
        <w:tc>
          <w:tcPr>
            <w:tcW w:w="1432" w:type="pct"/>
            <w:shd w:val="clear" w:color="auto" w:fill="auto"/>
            <w:vAlign w:val="center"/>
          </w:tcPr>
          <w:p w14:paraId="69E6DD29" w14:textId="77777777" w:rsidR="00A303C2" w:rsidRPr="00BD16D2" w:rsidRDefault="00A303C2" w:rsidP="00BD16D2">
            <w:pPr>
              <w:widowControl w:val="0"/>
              <w:spacing w:before="9"/>
              <w:rPr>
                <w:rFonts w:ascii="Calibri" w:eastAsia="Calibri" w:hAnsi="Calibri"/>
                <w:sz w:val="11"/>
                <w:szCs w:val="11"/>
              </w:rPr>
            </w:pPr>
          </w:p>
        </w:tc>
        <w:tc>
          <w:tcPr>
            <w:tcW w:w="3568" w:type="pct"/>
            <w:shd w:val="clear" w:color="auto" w:fill="auto"/>
            <w:vAlign w:val="center"/>
          </w:tcPr>
          <w:p w14:paraId="58BF4D6D" w14:textId="77777777" w:rsidR="00A303C2" w:rsidRPr="00BD16D2" w:rsidRDefault="008B014E" w:rsidP="0054791C">
            <w:pPr>
              <w:widowControl w:val="0"/>
              <w:spacing w:before="9"/>
              <w:jc w:val="right"/>
              <w:rPr>
                <w:rFonts w:ascii="Calibri" w:eastAsia="Calibri" w:hAnsi="Calibri"/>
                <w:sz w:val="11"/>
                <w:szCs w:val="11"/>
              </w:rPr>
            </w:pPr>
            <w:r w:rsidRPr="00BD16D2">
              <w:rPr>
                <w:rFonts w:ascii="Arial" w:eastAsia="Cambria" w:hAnsi="Arial" w:cs="Arial"/>
                <w:spacing w:val="4"/>
                <w:sz w:val="19"/>
                <w:szCs w:val="19"/>
              </w:rPr>
              <w:t>Voice:</w:t>
            </w:r>
            <w:r w:rsidRPr="00A303C2">
              <w:rPr>
                <w:rFonts w:ascii="Arial" w:eastAsia="Cambria" w:hAnsi="Arial" w:cs="Arial"/>
                <w:spacing w:val="4"/>
                <w:sz w:val="19"/>
                <w:szCs w:val="19"/>
              </w:rPr>
              <w:t xml:space="preserve"> </w:t>
            </w:r>
            <w:r w:rsidRPr="00A303C2">
              <w:rPr>
                <w:rFonts w:ascii="Arial" w:eastAsia="Cambria" w:hAnsi="Arial" w:cs="Arial"/>
                <w:sz w:val="19"/>
                <w:szCs w:val="19"/>
              </w:rPr>
              <w:t>(</w:t>
            </w:r>
            <w:r w:rsidR="0054791C">
              <w:rPr>
                <w:rFonts w:ascii="Arial" w:eastAsia="Cambria" w:hAnsi="Arial" w:cs="Arial"/>
                <w:sz w:val="19"/>
                <w:szCs w:val="19"/>
              </w:rPr>
              <w:t>651</w:t>
            </w:r>
            <w:r w:rsidRPr="00A303C2">
              <w:rPr>
                <w:rFonts w:ascii="Arial" w:eastAsia="Cambria" w:hAnsi="Arial" w:cs="Arial"/>
                <w:sz w:val="19"/>
                <w:szCs w:val="19"/>
              </w:rPr>
              <w:t>)</w:t>
            </w:r>
            <w:r w:rsidRPr="00A303C2">
              <w:rPr>
                <w:rFonts w:ascii="Arial" w:eastAsia="Cambria" w:hAnsi="Arial" w:cs="Arial"/>
                <w:spacing w:val="4"/>
                <w:sz w:val="19"/>
                <w:szCs w:val="19"/>
              </w:rPr>
              <w:t xml:space="preserve"> </w:t>
            </w:r>
            <w:r w:rsidR="0054791C">
              <w:rPr>
                <w:rFonts w:ascii="Arial" w:eastAsia="Cambria" w:hAnsi="Arial" w:cs="Arial"/>
                <w:sz w:val="19"/>
                <w:szCs w:val="19"/>
              </w:rPr>
              <w:t>649</w:t>
            </w:r>
            <w:r w:rsidRPr="00A303C2">
              <w:rPr>
                <w:rFonts w:ascii="Cambria Math" w:eastAsia="Cambria" w:hAnsi="Cambria Math" w:cs="Cambria Math"/>
                <w:spacing w:val="2"/>
                <w:sz w:val="19"/>
                <w:szCs w:val="19"/>
              </w:rPr>
              <w:t>‐</w:t>
            </w:r>
            <w:r w:rsidR="0054791C">
              <w:rPr>
                <w:rFonts w:ascii="Arial" w:eastAsia="Cambria" w:hAnsi="Arial" w:cs="Arial"/>
                <w:sz w:val="19"/>
                <w:szCs w:val="19"/>
              </w:rPr>
              <w:t>5281</w:t>
            </w:r>
            <w:r w:rsidRPr="00BD16D2">
              <w:rPr>
                <w:rFonts w:ascii="Calibri" w:eastAsia="Calibri" w:hAnsi="Calibri"/>
                <w:sz w:val="11"/>
                <w:szCs w:val="11"/>
              </w:rPr>
              <w:t xml:space="preserve"> </w:t>
            </w:r>
          </w:p>
        </w:tc>
      </w:tr>
      <w:tr w:rsidR="00D528C2" w:rsidRPr="00BD16D2" w14:paraId="779A7339" w14:textId="77777777" w:rsidTr="00BD16D2">
        <w:trPr>
          <w:trHeight w:val="252"/>
        </w:trPr>
        <w:tc>
          <w:tcPr>
            <w:tcW w:w="1432" w:type="pct"/>
            <w:vMerge w:val="restart"/>
            <w:shd w:val="clear" w:color="auto" w:fill="auto"/>
            <w:vAlign w:val="center"/>
          </w:tcPr>
          <w:p w14:paraId="2A251B2D" w14:textId="034B0901" w:rsidR="00D528C2" w:rsidRPr="00BD16D2" w:rsidRDefault="00DA157E" w:rsidP="00BD16D2">
            <w:pPr>
              <w:widowControl w:val="0"/>
              <w:spacing w:before="9"/>
              <w:rPr>
                <w:rFonts w:ascii="Calibri" w:eastAsia="Calibri" w:hAnsi="Calibri"/>
                <w:sz w:val="11"/>
                <w:szCs w:val="11"/>
              </w:rPr>
            </w:pPr>
            <w:r>
              <w:rPr>
                <w:noProof/>
              </w:rPr>
              <w:drawing>
                <wp:inline distT="0" distB="0" distL="0" distR="0" wp14:anchorId="5EC2F04A" wp14:editId="63F684A1">
                  <wp:extent cx="662940" cy="746760"/>
                  <wp:effectExtent l="0" t="0" r="3810" b="0"/>
                  <wp:docPr id="1" name="Picture 1" descr="fs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work"/>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62940" cy="746760"/>
                          </a:xfrm>
                          <a:prstGeom prst="rect">
                            <a:avLst/>
                          </a:prstGeom>
                          <a:noFill/>
                          <a:ln>
                            <a:noFill/>
                          </a:ln>
                        </pic:spPr>
                      </pic:pic>
                    </a:graphicData>
                  </a:graphic>
                </wp:inline>
              </w:drawing>
            </w:r>
          </w:p>
        </w:tc>
        <w:tc>
          <w:tcPr>
            <w:tcW w:w="3568" w:type="pct"/>
            <w:shd w:val="clear" w:color="auto" w:fill="auto"/>
            <w:vAlign w:val="center"/>
          </w:tcPr>
          <w:p w14:paraId="6C9051AE" w14:textId="77777777" w:rsidR="00D528C2" w:rsidRPr="00BD16D2" w:rsidRDefault="00D528C2" w:rsidP="0054791C">
            <w:pPr>
              <w:widowControl w:val="0"/>
              <w:spacing w:before="9"/>
              <w:jc w:val="right"/>
              <w:rPr>
                <w:rFonts w:ascii="Calibri" w:eastAsia="Calibri" w:hAnsi="Calibri"/>
                <w:sz w:val="11"/>
                <w:szCs w:val="11"/>
              </w:rPr>
            </w:pPr>
            <w:r w:rsidRPr="00BD16D2">
              <w:rPr>
                <w:rFonts w:ascii="Arial" w:eastAsia="Cambria" w:hAnsi="Arial" w:cs="Arial"/>
                <w:spacing w:val="4"/>
                <w:sz w:val="19"/>
                <w:szCs w:val="19"/>
              </w:rPr>
              <w:t>Cell:</w:t>
            </w:r>
            <w:r w:rsidRPr="00A303C2">
              <w:rPr>
                <w:rFonts w:ascii="Arial" w:eastAsia="Cambria" w:hAnsi="Arial" w:cs="Arial"/>
                <w:spacing w:val="4"/>
                <w:sz w:val="19"/>
                <w:szCs w:val="19"/>
              </w:rPr>
              <w:t xml:space="preserve"> </w:t>
            </w:r>
            <w:r w:rsidRPr="00A303C2">
              <w:rPr>
                <w:rFonts w:ascii="Arial" w:eastAsia="Cambria" w:hAnsi="Arial" w:cs="Arial"/>
                <w:sz w:val="19"/>
                <w:szCs w:val="19"/>
              </w:rPr>
              <w:t>(</w:t>
            </w:r>
            <w:r w:rsidR="0054791C">
              <w:rPr>
                <w:rFonts w:ascii="Arial" w:eastAsia="Cambria" w:hAnsi="Arial" w:cs="Arial"/>
                <w:sz w:val="19"/>
                <w:szCs w:val="19"/>
              </w:rPr>
              <w:t>651</w:t>
            </w:r>
            <w:r w:rsidRPr="00A303C2">
              <w:rPr>
                <w:rFonts w:ascii="Arial" w:eastAsia="Cambria" w:hAnsi="Arial" w:cs="Arial"/>
                <w:sz w:val="19"/>
                <w:szCs w:val="19"/>
              </w:rPr>
              <w:t>)</w:t>
            </w:r>
            <w:r w:rsidRPr="00A303C2">
              <w:rPr>
                <w:rFonts w:ascii="Arial" w:eastAsia="Cambria" w:hAnsi="Arial" w:cs="Arial"/>
                <w:spacing w:val="4"/>
                <w:sz w:val="19"/>
                <w:szCs w:val="19"/>
              </w:rPr>
              <w:t xml:space="preserve"> </w:t>
            </w:r>
            <w:r w:rsidR="0054791C">
              <w:rPr>
                <w:rFonts w:ascii="Arial" w:eastAsia="Cambria" w:hAnsi="Arial" w:cs="Arial"/>
                <w:sz w:val="19"/>
                <w:szCs w:val="19"/>
              </w:rPr>
              <w:t>304</w:t>
            </w:r>
            <w:r w:rsidRPr="00A303C2">
              <w:rPr>
                <w:rFonts w:ascii="Cambria Math" w:eastAsia="Cambria" w:hAnsi="Cambria Math" w:cs="Cambria Math"/>
                <w:spacing w:val="2"/>
                <w:sz w:val="19"/>
                <w:szCs w:val="19"/>
              </w:rPr>
              <w:t>‐</w:t>
            </w:r>
            <w:r w:rsidR="0054791C">
              <w:rPr>
                <w:rFonts w:ascii="Arial" w:eastAsia="Cambria" w:hAnsi="Arial" w:cs="Arial"/>
                <w:sz w:val="19"/>
                <w:szCs w:val="19"/>
              </w:rPr>
              <w:t>7607</w:t>
            </w:r>
          </w:p>
        </w:tc>
      </w:tr>
      <w:tr w:rsidR="00D528C2" w:rsidRPr="00BD16D2" w14:paraId="59B4B3D2" w14:textId="77777777" w:rsidTr="00BD16D2">
        <w:trPr>
          <w:trHeight w:val="252"/>
        </w:trPr>
        <w:tc>
          <w:tcPr>
            <w:tcW w:w="1432" w:type="pct"/>
            <w:vMerge/>
            <w:shd w:val="clear" w:color="auto" w:fill="auto"/>
            <w:vAlign w:val="center"/>
          </w:tcPr>
          <w:p w14:paraId="7B434B03" w14:textId="77777777" w:rsidR="00D528C2" w:rsidRPr="00BD16D2" w:rsidRDefault="00D528C2" w:rsidP="00BD16D2">
            <w:pPr>
              <w:widowControl w:val="0"/>
              <w:spacing w:before="9"/>
              <w:rPr>
                <w:rFonts w:ascii="Calibri" w:eastAsia="Calibri" w:hAnsi="Calibri"/>
                <w:sz w:val="11"/>
                <w:szCs w:val="11"/>
              </w:rPr>
            </w:pPr>
          </w:p>
        </w:tc>
        <w:tc>
          <w:tcPr>
            <w:tcW w:w="3568" w:type="pct"/>
            <w:shd w:val="clear" w:color="auto" w:fill="auto"/>
            <w:vAlign w:val="center"/>
          </w:tcPr>
          <w:p w14:paraId="5FA1B54A" w14:textId="77777777" w:rsidR="00D528C2" w:rsidRPr="00BD16D2" w:rsidRDefault="00DD4A34" w:rsidP="0054791C">
            <w:pPr>
              <w:widowControl w:val="0"/>
              <w:spacing w:before="9"/>
              <w:jc w:val="right"/>
              <w:rPr>
                <w:rFonts w:ascii="Arial" w:eastAsia="Cambria" w:hAnsi="Arial" w:cs="Arial"/>
                <w:spacing w:val="1"/>
                <w:sz w:val="19"/>
                <w:szCs w:val="19"/>
              </w:rPr>
            </w:pPr>
            <w:hyperlink r:id="rId14" w:history="1">
              <w:r w:rsidR="0054791C" w:rsidRPr="00E56941">
                <w:rPr>
                  <w:rStyle w:val="Hyperlink"/>
                  <w:rFonts w:ascii="Arial" w:eastAsia="Cambria" w:hAnsi="Arial" w:cs="Arial"/>
                  <w:spacing w:val="1"/>
                  <w:sz w:val="19"/>
                  <w:szCs w:val="19"/>
                </w:rPr>
                <w:t>jmhodgins@fs.fed.us</w:t>
              </w:r>
            </w:hyperlink>
          </w:p>
        </w:tc>
      </w:tr>
      <w:tr w:rsidR="00D528C2" w:rsidRPr="00BD16D2" w14:paraId="456101E4" w14:textId="77777777" w:rsidTr="00BD16D2">
        <w:trPr>
          <w:trHeight w:val="252"/>
        </w:trPr>
        <w:tc>
          <w:tcPr>
            <w:tcW w:w="1432" w:type="pct"/>
            <w:vMerge/>
            <w:shd w:val="clear" w:color="auto" w:fill="auto"/>
            <w:vAlign w:val="center"/>
          </w:tcPr>
          <w:p w14:paraId="04635443" w14:textId="77777777" w:rsidR="00D528C2" w:rsidRPr="00BD16D2" w:rsidRDefault="00D528C2" w:rsidP="00BD16D2">
            <w:pPr>
              <w:widowControl w:val="0"/>
              <w:spacing w:before="9"/>
              <w:rPr>
                <w:rFonts w:ascii="Calibri" w:eastAsia="Calibri" w:hAnsi="Calibri"/>
                <w:sz w:val="11"/>
                <w:szCs w:val="11"/>
              </w:rPr>
            </w:pPr>
          </w:p>
        </w:tc>
        <w:tc>
          <w:tcPr>
            <w:tcW w:w="3568" w:type="pct"/>
            <w:shd w:val="clear" w:color="auto" w:fill="auto"/>
            <w:vAlign w:val="center"/>
          </w:tcPr>
          <w:p w14:paraId="71A44110" w14:textId="77777777" w:rsidR="00D528C2" w:rsidRPr="00BD16D2" w:rsidRDefault="00D528C2" w:rsidP="00BD16D2">
            <w:pPr>
              <w:widowControl w:val="0"/>
              <w:spacing w:before="9"/>
              <w:jc w:val="right"/>
              <w:rPr>
                <w:rFonts w:ascii="Calibri" w:eastAsia="Calibri" w:hAnsi="Calibri"/>
                <w:sz w:val="11"/>
                <w:szCs w:val="11"/>
              </w:rPr>
            </w:pPr>
          </w:p>
        </w:tc>
      </w:tr>
      <w:tr w:rsidR="00D528C2" w:rsidRPr="00BD16D2" w14:paraId="7640B7A2" w14:textId="77777777" w:rsidTr="00BD16D2">
        <w:trPr>
          <w:trHeight w:val="252"/>
        </w:trPr>
        <w:tc>
          <w:tcPr>
            <w:tcW w:w="1432" w:type="pct"/>
            <w:vMerge/>
            <w:shd w:val="clear" w:color="auto" w:fill="auto"/>
            <w:vAlign w:val="center"/>
          </w:tcPr>
          <w:p w14:paraId="35926411" w14:textId="77777777" w:rsidR="00D528C2" w:rsidRPr="00BD16D2" w:rsidRDefault="00D528C2" w:rsidP="00BD16D2">
            <w:pPr>
              <w:widowControl w:val="0"/>
              <w:spacing w:before="9"/>
              <w:rPr>
                <w:rFonts w:ascii="Calibri" w:eastAsia="Calibri" w:hAnsi="Calibri"/>
                <w:sz w:val="11"/>
                <w:szCs w:val="11"/>
              </w:rPr>
            </w:pPr>
          </w:p>
        </w:tc>
        <w:tc>
          <w:tcPr>
            <w:tcW w:w="3568" w:type="pct"/>
            <w:shd w:val="clear" w:color="auto" w:fill="auto"/>
            <w:vAlign w:val="center"/>
          </w:tcPr>
          <w:p w14:paraId="4C15AAA7" w14:textId="77777777" w:rsidR="00D528C2" w:rsidRPr="00BD16D2" w:rsidRDefault="00D528C2" w:rsidP="00BD16D2">
            <w:pPr>
              <w:widowControl w:val="0"/>
              <w:spacing w:before="9"/>
              <w:jc w:val="right"/>
              <w:rPr>
                <w:rFonts w:ascii="Calibri" w:eastAsia="Calibri" w:hAnsi="Calibri"/>
                <w:sz w:val="11"/>
                <w:szCs w:val="11"/>
              </w:rPr>
            </w:pPr>
          </w:p>
        </w:tc>
      </w:tr>
      <w:tr w:rsidR="00D528C2" w:rsidRPr="00BD16D2" w14:paraId="4F9C5152" w14:textId="77777777" w:rsidTr="00BD16D2">
        <w:trPr>
          <w:trHeight w:val="252"/>
        </w:trPr>
        <w:tc>
          <w:tcPr>
            <w:tcW w:w="1432" w:type="pct"/>
            <w:vMerge/>
            <w:shd w:val="clear" w:color="auto" w:fill="auto"/>
            <w:vAlign w:val="center"/>
          </w:tcPr>
          <w:p w14:paraId="2BD1C26E" w14:textId="77777777" w:rsidR="00D528C2" w:rsidRPr="00BD16D2" w:rsidRDefault="00D528C2" w:rsidP="00BD16D2">
            <w:pPr>
              <w:widowControl w:val="0"/>
              <w:spacing w:before="9"/>
              <w:rPr>
                <w:rFonts w:ascii="Calibri" w:eastAsia="Calibri" w:hAnsi="Calibri"/>
                <w:sz w:val="11"/>
                <w:szCs w:val="11"/>
              </w:rPr>
            </w:pPr>
          </w:p>
        </w:tc>
        <w:tc>
          <w:tcPr>
            <w:tcW w:w="3568" w:type="pct"/>
            <w:shd w:val="clear" w:color="auto" w:fill="auto"/>
            <w:vAlign w:val="center"/>
          </w:tcPr>
          <w:p w14:paraId="291CC41D" w14:textId="53C8D5FF" w:rsidR="00D528C2" w:rsidRPr="00BD16D2" w:rsidRDefault="00D528C2" w:rsidP="00FC4ED7">
            <w:pPr>
              <w:widowControl w:val="0"/>
              <w:spacing w:before="9"/>
              <w:jc w:val="right"/>
              <w:rPr>
                <w:rFonts w:ascii="Calibri" w:eastAsia="Calibri" w:hAnsi="Calibri"/>
                <w:sz w:val="11"/>
                <w:szCs w:val="11"/>
              </w:rPr>
            </w:pPr>
            <w:r w:rsidRPr="00A303C2">
              <w:rPr>
                <w:rFonts w:ascii="Arial" w:eastAsia="Cambria" w:hAnsi="Arial" w:cs="Arial"/>
                <w:spacing w:val="2"/>
                <w:w w:val="105"/>
                <w:sz w:val="19"/>
                <w:szCs w:val="19"/>
              </w:rPr>
              <w:t>R</w:t>
            </w:r>
            <w:r w:rsidRPr="00A303C2">
              <w:rPr>
                <w:rFonts w:ascii="Arial" w:eastAsia="Cambria" w:hAnsi="Arial" w:cs="Arial"/>
                <w:w w:val="105"/>
                <w:sz w:val="19"/>
                <w:szCs w:val="19"/>
              </w:rPr>
              <w:t>e</w:t>
            </w:r>
            <w:r w:rsidRPr="00A303C2">
              <w:rPr>
                <w:rFonts w:ascii="Arial" w:eastAsia="Cambria" w:hAnsi="Arial" w:cs="Arial"/>
                <w:spacing w:val="4"/>
                <w:w w:val="105"/>
                <w:sz w:val="19"/>
                <w:szCs w:val="19"/>
              </w:rPr>
              <w:t>l</w:t>
            </w:r>
            <w:r w:rsidRPr="00A303C2">
              <w:rPr>
                <w:rFonts w:ascii="Arial" w:eastAsia="Cambria" w:hAnsi="Arial" w:cs="Arial"/>
                <w:w w:val="105"/>
                <w:sz w:val="19"/>
                <w:szCs w:val="19"/>
              </w:rPr>
              <w:t>e</w:t>
            </w:r>
            <w:r w:rsidRPr="00A303C2">
              <w:rPr>
                <w:rFonts w:ascii="Arial" w:eastAsia="Cambria" w:hAnsi="Arial" w:cs="Arial"/>
                <w:spacing w:val="-1"/>
                <w:w w:val="105"/>
                <w:sz w:val="19"/>
                <w:szCs w:val="19"/>
              </w:rPr>
              <w:t>a</w:t>
            </w:r>
            <w:r w:rsidRPr="00A303C2">
              <w:rPr>
                <w:rFonts w:ascii="Arial" w:eastAsia="Cambria" w:hAnsi="Arial" w:cs="Arial"/>
                <w:spacing w:val="1"/>
                <w:w w:val="105"/>
                <w:sz w:val="19"/>
                <w:szCs w:val="19"/>
              </w:rPr>
              <w:t>s</w:t>
            </w:r>
            <w:r w:rsidRPr="00A303C2">
              <w:rPr>
                <w:rFonts w:ascii="Arial" w:eastAsia="Cambria" w:hAnsi="Arial" w:cs="Arial"/>
                <w:w w:val="105"/>
                <w:sz w:val="19"/>
                <w:szCs w:val="19"/>
              </w:rPr>
              <w:t>e</w:t>
            </w:r>
            <w:r w:rsidRPr="00A303C2">
              <w:rPr>
                <w:rFonts w:ascii="Arial" w:eastAsia="Cambria" w:hAnsi="Arial" w:cs="Arial"/>
                <w:spacing w:val="-14"/>
                <w:w w:val="105"/>
                <w:sz w:val="19"/>
                <w:szCs w:val="19"/>
              </w:rPr>
              <w:t xml:space="preserve"> </w:t>
            </w:r>
            <w:r w:rsidRPr="00A303C2">
              <w:rPr>
                <w:rFonts w:ascii="Arial" w:eastAsia="Cambria" w:hAnsi="Arial" w:cs="Arial"/>
                <w:w w:val="105"/>
                <w:sz w:val="19"/>
                <w:szCs w:val="19"/>
              </w:rPr>
              <w:t>N</w:t>
            </w:r>
            <w:r w:rsidRPr="00A303C2">
              <w:rPr>
                <w:rFonts w:ascii="Arial" w:eastAsia="Cambria" w:hAnsi="Arial" w:cs="Arial"/>
                <w:spacing w:val="1"/>
                <w:w w:val="105"/>
                <w:sz w:val="19"/>
                <w:szCs w:val="19"/>
              </w:rPr>
              <w:t>o</w:t>
            </w:r>
            <w:r w:rsidRPr="00A303C2">
              <w:rPr>
                <w:rFonts w:ascii="Arial" w:eastAsia="Cambria" w:hAnsi="Arial" w:cs="Arial"/>
                <w:spacing w:val="2"/>
                <w:w w:val="105"/>
                <w:sz w:val="19"/>
                <w:szCs w:val="19"/>
              </w:rPr>
              <w:t>.</w:t>
            </w:r>
            <w:r w:rsidRPr="00A303C2">
              <w:rPr>
                <w:rFonts w:ascii="Arial" w:eastAsia="Cambria" w:hAnsi="Arial" w:cs="Arial"/>
                <w:w w:val="105"/>
                <w:sz w:val="19"/>
                <w:szCs w:val="19"/>
              </w:rPr>
              <w:t>:</w:t>
            </w:r>
            <w:r w:rsidRPr="00A303C2">
              <w:rPr>
                <w:rFonts w:ascii="Arial" w:eastAsia="Cambria" w:hAnsi="Arial" w:cs="Arial"/>
                <w:spacing w:val="-17"/>
                <w:w w:val="105"/>
                <w:sz w:val="19"/>
                <w:szCs w:val="19"/>
              </w:rPr>
              <w:t xml:space="preserve"> </w:t>
            </w:r>
            <w:r w:rsidR="004C6FBA">
              <w:rPr>
                <w:rFonts w:ascii="Arial" w:eastAsia="Cambria" w:hAnsi="Arial" w:cs="Arial"/>
                <w:spacing w:val="1"/>
                <w:w w:val="105"/>
                <w:sz w:val="19"/>
                <w:szCs w:val="19"/>
              </w:rPr>
              <w:t>1</w:t>
            </w:r>
            <w:r w:rsidR="00071893">
              <w:rPr>
                <w:rFonts w:ascii="Arial" w:eastAsia="Cambria" w:hAnsi="Arial" w:cs="Arial"/>
                <w:spacing w:val="1"/>
                <w:w w:val="105"/>
                <w:sz w:val="19"/>
                <w:szCs w:val="19"/>
              </w:rPr>
              <w:t>1</w:t>
            </w:r>
            <w:r w:rsidR="00FC4ED7">
              <w:rPr>
                <w:rFonts w:ascii="Arial" w:eastAsia="Cambria" w:hAnsi="Arial" w:cs="Arial"/>
                <w:spacing w:val="1"/>
                <w:w w:val="105"/>
                <w:sz w:val="19"/>
                <w:szCs w:val="19"/>
              </w:rPr>
              <w:t>6</w:t>
            </w:r>
          </w:p>
        </w:tc>
      </w:tr>
    </w:tbl>
    <w:p w14:paraId="3AE886E3" w14:textId="77777777" w:rsidR="00A303C2" w:rsidRPr="00A303C2" w:rsidRDefault="00A303C2" w:rsidP="00A303C2">
      <w:pPr>
        <w:widowControl w:val="0"/>
        <w:spacing w:before="9" w:line="110" w:lineRule="exact"/>
        <w:rPr>
          <w:rFonts w:ascii="Calibri" w:eastAsia="Calibri" w:hAnsi="Calibri"/>
          <w:sz w:val="11"/>
          <w:szCs w:val="11"/>
        </w:rPr>
      </w:pPr>
    </w:p>
    <w:p w14:paraId="058B92FA" w14:textId="77777777" w:rsidR="00C43CAC" w:rsidRDefault="00C43CAC" w:rsidP="004F0949">
      <w:pPr>
        <w:pStyle w:val="NormalWeb"/>
        <w:jc w:val="center"/>
        <w:rPr>
          <w:rFonts w:ascii="Arial" w:eastAsia="Cambria" w:hAnsi="Arial" w:cs="Arial"/>
          <w:b/>
          <w:caps/>
          <w:spacing w:val="1"/>
        </w:rPr>
      </w:pPr>
    </w:p>
    <w:p w14:paraId="5692327F" w14:textId="77777777" w:rsidR="004F0949" w:rsidRPr="0054791C" w:rsidRDefault="00BC0CF3" w:rsidP="004F0949">
      <w:pPr>
        <w:pStyle w:val="NormalWeb"/>
        <w:jc w:val="center"/>
        <w:rPr>
          <w:rFonts w:ascii="Arial" w:eastAsia="Cambria" w:hAnsi="Arial" w:cs="Arial"/>
          <w:b/>
          <w:caps/>
        </w:rPr>
      </w:pPr>
      <w:r w:rsidRPr="00BC0CF3">
        <w:rPr>
          <w:rFonts w:ascii="Arial" w:eastAsia="Cambria" w:hAnsi="Arial" w:cs="Arial"/>
          <w:b/>
          <w:caps/>
          <w:spacing w:val="1"/>
        </w:rPr>
        <w:t xml:space="preserve">Cool Science (Very Cool) Examines How Ice Storms May Shape the Future of Northern Forests </w:t>
      </w:r>
    </w:p>
    <w:p w14:paraId="41A81C63" w14:textId="4C8608B0" w:rsidR="00BC0CF3" w:rsidRPr="00BC0CF3" w:rsidRDefault="00BC0CF3" w:rsidP="00BC0CF3">
      <w:pPr>
        <w:pStyle w:val="NormalWeb"/>
        <w:spacing w:before="120" w:line="336" w:lineRule="atLeast"/>
        <w:rPr>
          <w:rFonts w:ascii="Arial" w:hAnsi="Arial" w:cs="Arial"/>
        </w:rPr>
      </w:pPr>
      <w:r>
        <w:rPr>
          <w:rFonts w:ascii="Arial" w:hAnsi="Arial" w:cs="Arial"/>
          <w:b/>
        </w:rPr>
        <w:t>WOODSTOCK</w:t>
      </w:r>
      <w:r w:rsidR="00630893">
        <w:rPr>
          <w:rFonts w:ascii="Arial" w:hAnsi="Arial" w:cs="Arial"/>
          <w:b/>
        </w:rPr>
        <w:t xml:space="preserve">, </w:t>
      </w:r>
      <w:r>
        <w:rPr>
          <w:rFonts w:ascii="Arial" w:hAnsi="Arial" w:cs="Arial"/>
          <w:b/>
        </w:rPr>
        <w:t>N.H.</w:t>
      </w:r>
      <w:r w:rsidR="00727A64">
        <w:rPr>
          <w:rFonts w:ascii="Arial" w:hAnsi="Arial" w:cs="Arial"/>
          <w:b/>
        </w:rPr>
        <w:t xml:space="preserve"> </w:t>
      </w:r>
      <w:r w:rsidR="004C6FBA">
        <w:rPr>
          <w:rFonts w:ascii="Arial" w:hAnsi="Arial" w:cs="Arial"/>
          <w:b/>
        </w:rPr>
        <w:t>(</w:t>
      </w:r>
      <w:r>
        <w:rPr>
          <w:rFonts w:ascii="Arial" w:hAnsi="Arial" w:cs="Arial"/>
          <w:b/>
        </w:rPr>
        <w:t xml:space="preserve">Jan. </w:t>
      </w:r>
      <w:r w:rsidR="00854C6A" w:rsidRPr="00EF6DF9">
        <w:rPr>
          <w:rFonts w:ascii="Arial" w:hAnsi="Arial" w:cs="Arial"/>
          <w:b/>
        </w:rPr>
        <w:t>2</w:t>
      </w:r>
      <w:r w:rsidR="00631FE9" w:rsidRPr="00EF6DF9">
        <w:rPr>
          <w:rFonts w:ascii="Arial" w:hAnsi="Arial" w:cs="Arial"/>
          <w:b/>
        </w:rPr>
        <w:t>1</w:t>
      </w:r>
      <w:r w:rsidR="00FB03A4" w:rsidRPr="00EF6DF9">
        <w:rPr>
          <w:rFonts w:ascii="Arial" w:hAnsi="Arial" w:cs="Arial"/>
          <w:b/>
        </w:rPr>
        <w:t>,</w:t>
      </w:r>
      <w:r w:rsidR="00FB03A4">
        <w:rPr>
          <w:rFonts w:ascii="Arial" w:hAnsi="Arial" w:cs="Arial"/>
          <w:b/>
        </w:rPr>
        <w:t xml:space="preserve"> 201</w:t>
      </w:r>
      <w:r>
        <w:rPr>
          <w:rFonts w:ascii="Arial" w:hAnsi="Arial" w:cs="Arial"/>
          <w:b/>
        </w:rPr>
        <w:t>6</w:t>
      </w:r>
      <w:r w:rsidR="004C6FBA">
        <w:rPr>
          <w:rFonts w:ascii="Arial" w:hAnsi="Arial" w:cs="Arial"/>
          <w:b/>
        </w:rPr>
        <w:t>)</w:t>
      </w:r>
      <w:r w:rsidR="004C6FBA" w:rsidRPr="004C6FBA">
        <w:rPr>
          <w:rFonts w:ascii="Arial" w:hAnsi="Arial" w:cs="Arial"/>
          <w:b/>
        </w:rPr>
        <w:t>:</w:t>
      </w:r>
      <w:r w:rsidR="004C6FBA" w:rsidRPr="004C6FBA">
        <w:rPr>
          <w:rFonts w:ascii="Arial" w:hAnsi="Arial" w:cs="Arial"/>
        </w:rPr>
        <w:t xml:space="preserve"> </w:t>
      </w:r>
      <w:r w:rsidRPr="00BC0CF3">
        <w:rPr>
          <w:rFonts w:ascii="Arial" w:hAnsi="Arial" w:cs="Arial"/>
        </w:rPr>
        <w:t xml:space="preserve">A team of scientists in New Hampshire succeeded </w:t>
      </w:r>
      <w:r w:rsidRPr="00854C6A">
        <w:rPr>
          <w:rFonts w:ascii="Arial" w:hAnsi="Arial" w:cs="Arial"/>
        </w:rPr>
        <w:t>this week</w:t>
      </w:r>
      <w:r w:rsidRPr="00BC0CF3">
        <w:rPr>
          <w:rFonts w:ascii="Arial" w:hAnsi="Arial" w:cs="Arial"/>
        </w:rPr>
        <w:t xml:space="preserve"> in capturing one of nature’s most destructive forces – ice – and corralling it in </w:t>
      </w:r>
      <w:r w:rsidR="00854C6A" w:rsidRPr="00EF6DF9">
        <w:rPr>
          <w:rFonts w:ascii="Arial" w:hAnsi="Arial" w:cs="Arial"/>
        </w:rPr>
        <w:t>two</w:t>
      </w:r>
      <w:r w:rsidRPr="00EF6DF9">
        <w:rPr>
          <w:rFonts w:ascii="Arial" w:hAnsi="Arial" w:cs="Arial"/>
        </w:rPr>
        <w:t xml:space="preserve"> </w:t>
      </w:r>
      <w:r w:rsidR="00AC68A9" w:rsidRPr="00EF6DF9">
        <w:rPr>
          <w:rFonts w:ascii="Arial" w:hAnsi="Arial" w:cs="Arial"/>
        </w:rPr>
        <w:t>l</w:t>
      </w:r>
      <w:r w:rsidR="00AC68A9">
        <w:rPr>
          <w:rFonts w:ascii="Arial" w:hAnsi="Arial" w:cs="Arial"/>
        </w:rPr>
        <w:t xml:space="preserve">arge </w:t>
      </w:r>
      <w:r w:rsidRPr="00BC0CF3">
        <w:rPr>
          <w:rFonts w:ascii="Arial" w:hAnsi="Arial" w:cs="Arial"/>
        </w:rPr>
        <w:t xml:space="preserve">research plots on the Hubbard Brook Experimental Forest. </w:t>
      </w:r>
      <w:r w:rsidR="00817DF5">
        <w:rPr>
          <w:rFonts w:ascii="Arial" w:hAnsi="Arial" w:cs="Arial"/>
        </w:rPr>
        <w:t>This week</w:t>
      </w:r>
      <w:r w:rsidRPr="00BC0CF3">
        <w:rPr>
          <w:rFonts w:ascii="Arial" w:hAnsi="Arial" w:cs="Arial"/>
        </w:rPr>
        <w:t xml:space="preserve">, scientists from the USDA Forest Service, </w:t>
      </w:r>
      <w:r w:rsidR="0011433A">
        <w:rPr>
          <w:rFonts w:ascii="Arial" w:hAnsi="Arial" w:cs="Arial"/>
        </w:rPr>
        <w:t xml:space="preserve">Syracuse University, </w:t>
      </w:r>
      <w:r w:rsidRPr="00BC0CF3">
        <w:rPr>
          <w:rFonts w:ascii="Arial" w:hAnsi="Arial" w:cs="Arial"/>
        </w:rPr>
        <w:t xml:space="preserve">the Cary Institute of Ecosystem Studies, Cornell University, University of Vermont, </w:t>
      </w:r>
      <w:r w:rsidR="0011433A">
        <w:rPr>
          <w:rFonts w:ascii="Arial" w:hAnsi="Arial" w:cs="Arial"/>
        </w:rPr>
        <w:t xml:space="preserve">, </w:t>
      </w:r>
      <w:r w:rsidRPr="00BC0CF3">
        <w:rPr>
          <w:rFonts w:ascii="Arial" w:hAnsi="Arial" w:cs="Arial"/>
        </w:rPr>
        <w:t>and the Hubbard Broo</w:t>
      </w:r>
      <w:r w:rsidR="00854C6A">
        <w:rPr>
          <w:rFonts w:ascii="Arial" w:hAnsi="Arial" w:cs="Arial"/>
        </w:rPr>
        <w:t xml:space="preserve">k Research Foundation created an </w:t>
      </w:r>
      <w:r w:rsidR="0011433A">
        <w:rPr>
          <w:rFonts w:ascii="Arial" w:hAnsi="Arial" w:cs="Arial"/>
        </w:rPr>
        <w:t xml:space="preserve">experimental </w:t>
      </w:r>
      <w:r w:rsidR="00854C6A">
        <w:rPr>
          <w:rFonts w:ascii="Arial" w:hAnsi="Arial" w:cs="Arial"/>
        </w:rPr>
        <w:t>ice storm</w:t>
      </w:r>
      <w:r w:rsidRPr="00BC0CF3">
        <w:rPr>
          <w:rFonts w:ascii="Arial" w:hAnsi="Arial" w:cs="Arial"/>
        </w:rPr>
        <w:t xml:space="preserve"> that will improve understanding of </w:t>
      </w:r>
      <w:r w:rsidR="0011433A">
        <w:rPr>
          <w:rFonts w:ascii="Arial" w:hAnsi="Arial" w:cs="Arial"/>
        </w:rPr>
        <w:t xml:space="preserve">short- and </w:t>
      </w:r>
      <w:r w:rsidR="00E95BB3">
        <w:rPr>
          <w:rFonts w:ascii="Arial" w:hAnsi="Arial" w:cs="Arial"/>
        </w:rPr>
        <w:t>long-term effects of ice on n</w:t>
      </w:r>
      <w:r w:rsidRPr="00BC0CF3">
        <w:rPr>
          <w:rFonts w:ascii="Arial" w:hAnsi="Arial" w:cs="Arial"/>
        </w:rPr>
        <w:t xml:space="preserve">orthern forests.  </w:t>
      </w:r>
    </w:p>
    <w:p w14:paraId="6955CB2B" w14:textId="197F1F3E" w:rsidR="00BC0CF3" w:rsidRPr="00BC0CF3" w:rsidRDefault="00BC0CF3" w:rsidP="00BC0CF3">
      <w:pPr>
        <w:pStyle w:val="NormalWeb"/>
        <w:spacing w:before="120" w:line="336" w:lineRule="atLeast"/>
        <w:rPr>
          <w:rFonts w:ascii="Arial" w:hAnsi="Arial" w:cs="Arial"/>
        </w:rPr>
      </w:pPr>
      <w:r w:rsidRPr="00BC0CF3">
        <w:rPr>
          <w:rFonts w:ascii="Arial" w:hAnsi="Arial" w:cs="Arial"/>
        </w:rPr>
        <w:t>Ice storms are a big deal in a changing world</w:t>
      </w:r>
      <w:r w:rsidR="00547055">
        <w:rPr>
          <w:rFonts w:ascii="Arial" w:hAnsi="Arial" w:cs="Arial"/>
        </w:rPr>
        <w:t>.</w:t>
      </w:r>
      <w:r w:rsidR="00DA1CE2">
        <w:rPr>
          <w:rFonts w:ascii="Arial" w:hAnsi="Arial" w:cs="Arial"/>
        </w:rPr>
        <w:t xml:space="preserve"> </w:t>
      </w:r>
      <w:r w:rsidR="00547055">
        <w:rPr>
          <w:rFonts w:ascii="Arial" w:hAnsi="Arial" w:cs="Arial"/>
        </w:rPr>
        <w:t>Ice storms</w:t>
      </w:r>
      <w:r w:rsidRPr="00BC0CF3">
        <w:rPr>
          <w:rFonts w:ascii="Arial" w:hAnsi="Arial" w:cs="Arial"/>
        </w:rPr>
        <w:t xml:space="preserve"> are expected to become more frequent and severe in the northeastern United States and eastern Canada as long term climate continues to warm </w:t>
      </w:r>
      <w:r w:rsidR="0011433A">
        <w:rPr>
          <w:rFonts w:ascii="Arial" w:hAnsi="Arial" w:cs="Arial"/>
        </w:rPr>
        <w:t xml:space="preserve">while </w:t>
      </w:r>
      <w:r w:rsidRPr="00BC0CF3">
        <w:rPr>
          <w:rFonts w:ascii="Arial" w:hAnsi="Arial" w:cs="Arial"/>
        </w:rPr>
        <w:t xml:space="preserve">short term weather patterns </w:t>
      </w:r>
      <w:r w:rsidR="002F5925">
        <w:rPr>
          <w:rFonts w:ascii="Arial" w:hAnsi="Arial" w:cs="Arial"/>
        </w:rPr>
        <w:t xml:space="preserve">still bring blasts of </w:t>
      </w:r>
      <w:r w:rsidR="00AE5EBA">
        <w:rPr>
          <w:rFonts w:ascii="Arial" w:hAnsi="Arial" w:cs="Arial"/>
        </w:rPr>
        <w:t xml:space="preserve">arctic </w:t>
      </w:r>
      <w:r w:rsidR="002F5925">
        <w:rPr>
          <w:rFonts w:ascii="Arial" w:hAnsi="Arial" w:cs="Arial"/>
        </w:rPr>
        <w:t>air into the region</w:t>
      </w:r>
      <w:r w:rsidRPr="00BC0CF3">
        <w:rPr>
          <w:rFonts w:ascii="Arial" w:hAnsi="Arial" w:cs="Arial"/>
        </w:rPr>
        <w:t>.  Large Ice storms disrupt lives and damage infrastructure in towns and cities in northern New England, resulting in billions of dollars of damage.  Ice storms also literally reshape forests. Heavy ice loads break branches and topple whole trees, resulting in reduced tree growth in ensuing years, increased susceptibility to pests and pathogens, chang</w:t>
      </w:r>
      <w:r w:rsidR="002F5925">
        <w:rPr>
          <w:rFonts w:ascii="Arial" w:hAnsi="Arial" w:cs="Arial"/>
        </w:rPr>
        <w:t>es in habitat for</w:t>
      </w:r>
      <w:r w:rsidRPr="00BC0CF3">
        <w:rPr>
          <w:rFonts w:ascii="Arial" w:hAnsi="Arial" w:cs="Arial"/>
        </w:rPr>
        <w:t xml:space="preserve"> wildlife, and alterations in how nutrients like carbon and nitrogen cycle in the </w:t>
      </w:r>
      <w:r w:rsidR="002F5925">
        <w:rPr>
          <w:rFonts w:ascii="Arial" w:hAnsi="Arial" w:cs="Arial"/>
        </w:rPr>
        <w:t>forest</w:t>
      </w:r>
      <w:r w:rsidRPr="00BC0CF3">
        <w:rPr>
          <w:rFonts w:ascii="Arial" w:hAnsi="Arial" w:cs="Arial"/>
        </w:rPr>
        <w:t>.</w:t>
      </w:r>
    </w:p>
    <w:p w14:paraId="1B601C38" w14:textId="77777777" w:rsidR="00BC0CF3" w:rsidRPr="00BC0CF3" w:rsidRDefault="00BC0CF3" w:rsidP="00BC0CF3">
      <w:pPr>
        <w:pStyle w:val="NormalWeb"/>
        <w:spacing w:before="120" w:line="336" w:lineRule="atLeast"/>
        <w:rPr>
          <w:rFonts w:ascii="Arial" w:hAnsi="Arial" w:cs="Arial"/>
        </w:rPr>
      </w:pPr>
      <w:r w:rsidRPr="00BC0CF3">
        <w:rPr>
          <w:rFonts w:ascii="Arial" w:hAnsi="Arial" w:cs="Arial"/>
        </w:rPr>
        <w:t>“Science is critical to our understanding of how climate change may shape forests in the future,” said Tony Ferguson, Acting Director of the Northern Research Station and the Forest Products Laboratory. “</w:t>
      </w:r>
      <w:r>
        <w:rPr>
          <w:rFonts w:ascii="Arial" w:hAnsi="Arial" w:cs="Arial"/>
        </w:rPr>
        <w:t>Creating an ice storm is a very</w:t>
      </w:r>
      <w:r w:rsidRPr="00BC0CF3">
        <w:rPr>
          <w:rFonts w:ascii="Arial" w:hAnsi="Arial" w:cs="Arial"/>
        </w:rPr>
        <w:t xml:space="preserve"> unique experiment that would not be possible without all of </w:t>
      </w:r>
      <w:r>
        <w:rPr>
          <w:rFonts w:ascii="Arial" w:hAnsi="Arial" w:cs="Arial"/>
        </w:rPr>
        <w:t>our</w:t>
      </w:r>
      <w:r w:rsidRPr="00BC0CF3">
        <w:rPr>
          <w:rFonts w:ascii="Arial" w:hAnsi="Arial" w:cs="Arial"/>
        </w:rPr>
        <w:t xml:space="preserve"> partners and funding from the National Science Foundation.”  </w:t>
      </w:r>
    </w:p>
    <w:p w14:paraId="512763E3" w14:textId="4D08272C" w:rsidR="00BC0CF3" w:rsidRPr="00BC0CF3" w:rsidRDefault="00BC0CF3" w:rsidP="00BC0CF3">
      <w:pPr>
        <w:pStyle w:val="NormalWeb"/>
        <w:spacing w:before="120" w:line="336" w:lineRule="atLeast"/>
        <w:rPr>
          <w:rFonts w:ascii="Arial" w:hAnsi="Arial" w:cs="Arial"/>
        </w:rPr>
      </w:pPr>
      <w:r w:rsidRPr="00BC0CF3">
        <w:rPr>
          <w:rFonts w:ascii="Arial" w:hAnsi="Arial" w:cs="Arial"/>
        </w:rPr>
        <w:lastRenderedPageBreak/>
        <w:t xml:space="preserve">While </w:t>
      </w:r>
      <w:r w:rsidR="002F5925">
        <w:rPr>
          <w:rFonts w:ascii="Arial" w:hAnsi="Arial" w:cs="Arial"/>
        </w:rPr>
        <w:t xml:space="preserve">ice storms </w:t>
      </w:r>
      <w:r w:rsidRPr="00BC0CF3">
        <w:rPr>
          <w:rFonts w:ascii="Arial" w:hAnsi="Arial" w:cs="Arial"/>
        </w:rPr>
        <w:t xml:space="preserve">are a powerful force in forests, they are also inherently difficult to </w:t>
      </w:r>
      <w:proofErr w:type="gramStart"/>
      <w:r w:rsidR="00AC68A9">
        <w:rPr>
          <w:rFonts w:ascii="Arial" w:hAnsi="Arial" w:cs="Arial"/>
        </w:rPr>
        <w:t xml:space="preserve">study </w:t>
      </w:r>
      <w:r w:rsidR="002F5925">
        <w:rPr>
          <w:rFonts w:ascii="Arial" w:hAnsi="Arial" w:cs="Arial"/>
        </w:rPr>
        <w:t xml:space="preserve"> because</w:t>
      </w:r>
      <w:proofErr w:type="gramEnd"/>
      <w:r w:rsidR="002F5925">
        <w:rPr>
          <w:rFonts w:ascii="Arial" w:hAnsi="Arial" w:cs="Arial"/>
        </w:rPr>
        <w:t xml:space="preserve"> scientists, like citizens, have</w:t>
      </w:r>
      <w:r w:rsidR="009E3245">
        <w:rPr>
          <w:rFonts w:ascii="Arial" w:hAnsi="Arial" w:cs="Arial"/>
        </w:rPr>
        <w:t xml:space="preserve"> </w:t>
      </w:r>
      <w:r w:rsidR="002F5925">
        <w:rPr>
          <w:rFonts w:ascii="Arial" w:hAnsi="Arial" w:cs="Arial"/>
        </w:rPr>
        <w:t>little lead time on when and where these storms are going to occur</w:t>
      </w:r>
      <w:r w:rsidRPr="00BC0CF3">
        <w:rPr>
          <w:rFonts w:ascii="Arial" w:hAnsi="Arial" w:cs="Arial"/>
        </w:rPr>
        <w:t xml:space="preserve">. </w:t>
      </w:r>
      <w:r w:rsidR="009E3245">
        <w:rPr>
          <w:rFonts w:ascii="Arial" w:hAnsi="Arial" w:cs="Arial"/>
        </w:rPr>
        <w:t>Scientists at the Hubbard Brook Experimental Forest are changing that</w:t>
      </w:r>
      <w:r w:rsidR="00C907D6">
        <w:rPr>
          <w:rFonts w:ascii="Arial" w:hAnsi="Arial" w:cs="Arial"/>
        </w:rPr>
        <w:t xml:space="preserve"> equation</w:t>
      </w:r>
      <w:r w:rsidR="009E3245">
        <w:rPr>
          <w:rFonts w:ascii="Arial" w:hAnsi="Arial" w:cs="Arial"/>
        </w:rPr>
        <w:t>, and i</w:t>
      </w:r>
      <w:r w:rsidRPr="00BC0CF3">
        <w:rPr>
          <w:rFonts w:ascii="Arial" w:hAnsi="Arial" w:cs="Arial"/>
        </w:rPr>
        <w:t xml:space="preserve">nstead of waiting for the next big storm to hit, </w:t>
      </w:r>
      <w:r w:rsidR="009E3245">
        <w:rPr>
          <w:rFonts w:ascii="Arial" w:hAnsi="Arial" w:cs="Arial"/>
        </w:rPr>
        <w:t>they are creating their own</w:t>
      </w:r>
      <w:r w:rsidRPr="00BC0CF3">
        <w:rPr>
          <w:rFonts w:ascii="Arial" w:hAnsi="Arial" w:cs="Arial"/>
        </w:rPr>
        <w:t xml:space="preserve"> artificial ice storm</w:t>
      </w:r>
      <w:r w:rsidR="009E3245">
        <w:rPr>
          <w:rFonts w:ascii="Arial" w:hAnsi="Arial" w:cs="Arial"/>
        </w:rPr>
        <w:t>s</w:t>
      </w:r>
      <w:r w:rsidR="00E93C10">
        <w:rPr>
          <w:rFonts w:ascii="Arial" w:hAnsi="Arial" w:cs="Arial"/>
        </w:rPr>
        <w:t xml:space="preserve"> </w:t>
      </w:r>
      <w:r w:rsidRPr="00BC0CF3">
        <w:rPr>
          <w:rFonts w:ascii="Arial" w:hAnsi="Arial" w:cs="Arial"/>
        </w:rPr>
        <w:t xml:space="preserve">using </w:t>
      </w:r>
      <w:r w:rsidR="00C907D6">
        <w:rPr>
          <w:rFonts w:ascii="Arial" w:hAnsi="Arial" w:cs="Arial"/>
        </w:rPr>
        <w:t xml:space="preserve">high-pressure </w:t>
      </w:r>
      <w:r w:rsidRPr="00BC0CF3">
        <w:rPr>
          <w:rFonts w:ascii="Arial" w:hAnsi="Arial" w:cs="Arial"/>
        </w:rPr>
        <w:t>fire</w:t>
      </w:r>
      <w:r w:rsidR="00C907D6">
        <w:rPr>
          <w:rFonts w:ascii="Arial" w:hAnsi="Arial" w:cs="Arial"/>
        </w:rPr>
        <w:t>fighting pumps and</w:t>
      </w:r>
      <w:r w:rsidRPr="00BC0CF3">
        <w:rPr>
          <w:rFonts w:ascii="Arial" w:hAnsi="Arial" w:cs="Arial"/>
        </w:rPr>
        <w:t xml:space="preserve"> hoses to spray water </w:t>
      </w:r>
      <w:r w:rsidR="00C907D6">
        <w:rPr>
          <w:rFonts w:ascii="Arial" w:hAnsi="Arial" w:cs="Arial"/>
        </w:rPr>
        <w:t xml:space="preserve">high up </w:t>
      </w:r>
      <w:r w:rsidRPr="00BC0CF3">
        <w:rPr>
          <w:rFonts w:ascii="Arial" w:hAnsi="Arial" w:cs="Arial"/>
        </w:rPr>
        <w:t>in</w:t>
      </w:r>
      <w:r w:rsidR="00C907D6">
        <w:rPr>
          <w:rFonts w:ascii="Arial" w:hAnsi="Arial" w:cs="Arial"/>
        </w:rPr>
        <w:t>to</w:t>
      </w:r>
      <w:r w:rsidRPr="00BC0CF3">
        <w:rPr>
          <w:rFonts w:ascii="Arial" w:hAnsi="Arial" w:cs="Arial"/>
        </w:rPr>
        <w:t xml:space="preserve"> the forest canopy during a cold snap. They are measuring </w:t>
      </w:r>
      <w:r w:rsidR="00C907D6">
        <w:rPr>
          <w:rFonts w:ascii="Arial" w:hAnsi="Arial" w:cs="Arial"/>
        </w:rPr>
        <w:t xml:space="preserve">the obvious and immediate </w:t>
      </w:r>
      <w:r w:rsidR="00100C2C">
        <w:rPr>
          <w:rFonts w:ascii="Arial" w:hAnsi="Arial" w:cs="Arial"/>
        </w:rPr>
        <w:t>downing of limbs and tree</w:t>
      </w:r>
      <w:r w:rsidR="00C907D6">
        <w:rPr>
          <w:rFonts w:ascii="Arial" w:hAnsi="Arial" w:cs="Arial"/>
        </w:rPr>
        <w:t>s</w:t>
      </w:r>
      <w:r w:rsidRPr="00BC0CF3">
        <w:rPr>
          <w:rFonts w:ascii="Arial" w:hAnsi="Arial" w:cs="Arial"/>
        </w:rPr>
        <w:t xml:space="preserve">, </w:t>
      </w:r>
      <w:r w:rsidR="00100C2C">
        <w:rPr>
          <w:rFonts w:ascii="Arial" w:hAnsi="Arial" w:cs="Arial"/>
        </w:rPr>
        <w:t xml:space="preserve">as well as subtler </w:t>
      </w:r>
      <w:r w:rsidRPr="00BC0CF3">
        <w:rPr>
          <w:rFonts w:ascii="Arial" w:hAnsi="Arial" w:cs="Arial"/>
        </w:rPr>
        <w:t>longer term growth response</w:t>
      </w:r>
      <w:r w:rsidR="00100C2C">
        <w:rPr>
          <w:rFonts w:ascii="Arial" w:hAnsi="Arial" w:cs="Arial"/>
        </w:rPr>
        <w:t>s</w:t>
      </w:r>
      <w:r w:rsidRPr="00BC0CF3">
        <w:rPr>
          <w:rFonts w:ascii="Arial" w:hAnsi="Arial" w:cs="Arial"/>
        </w:rPr>
        <w:t xml:space="preserve">, interactions with invasive species, and impacts on forest nutrient cycling. </w:t>
      </w:r>
    </w:p>
    <w:p w14:paraId="6F2FE99B" w14:textId="7634566A" w:rsidR="00BC0CF3" w:rsidRPr="00BC0CF3" w:rsidRDefault="00BC0CF3" w:rsidP="00BC0CF3">
      <w:pPr>
        <w:pStyle w:val="NormalWeb"/>
        <w:spacing w:before="120" w:line="336" w:lineRule="atLeast"/>
        <w:rPr>
          <w:rFonts w:ascii="Arial" w:hAnsi="Arial" w:cs="Arial"/>
        </w:rPr>
      </w:pPr>
      <w:r w:rsidRPr="00BC0CF3">
        <w:rPr>
          <w:rFonts w:ascii="Arial" w:hAnsi="Arial" w:cs="Arial"/>
        </w:rPr>
        <w:t>“This research will provide the scientific community, land managers and the concerned public greater insight on the impacts of these powerful, frightening, and curiously aesthetic extreme winter weather events on ecosystem dynamics in northern hardwood forests,” said Lindsey Rustad, Team Leader at Hubbard Brook Experimental Forest</w:t>
      </w:r>
      <w:r w:rsidR="00631FE9">
        <w:rPr>
          <w:rFonts w:ascii="Arial" w:hAnsi="Arial" w:cs="Arial"/>
        </w:rPr>
        <w:t xml:space="preserve"> and an investigator on the ice storm experiment</w:t>
      </w:r>
      <w:r w:rsidRPr="00BC0CF3">
        <w:rPr>
          <w:rFonts w:ascii="Arial" w:hAnsi="Arial" w:cs="Arial"/>
        </w:rPr>
        <w:t xml:space="preserve">. </w:t>
      </w:r>
    </w:p>
    <w:p w14:paraId="6053AA01" w14:textId="7B9960AC" w:rsidR="001D71BE" w:rsidRPr="00DA1CE2" w:rsidRDefault="001D71BE" w:rsidP="00BC0CF3">
      <w:pPr>
        <w:pStyle w:val="NormalWeb"/>
        <w:spacing w:before="120" w:line="336" w:lineRule="atLeast"/>
        <w:rPr>
          <w:rFonts w:ascii="Arial" w:hAnsi="Arial" w:cs="Arial"/>
        </w:rPr>
      </w:pPr>
      <w:r w:rsidRPr="00DA1CE2">
        <w:rPr>
          <w:rFonts w:ascii="Arial" w:hAnsi="Arial" w:cs="Arial"/>
        </w:rPr>
        <w:t>“Ice storms are a great example of extreme weather</w:t>
      </w:r>
      <w:r w:rsidR="00CD430A">
        <w:rPr>
          <w:rFonts w:ascii="Arial" w:hAnsi="Arial" w:cs="Arial"/>
        </w:rPr>
        <w:t xml:space="preserve"> events with complex outcomes. </w:t>
      </w:r>
      <w:r w:rsidRPr="00DA1CE2">
        <w:rPr>
          <w:rFonts w:ascii="Arial" w:hAnsi="Arial" w:cs="Arial"/>
        </w:rPr>
        <w:t>The experimental ice storm is part of a comprehensive study of ice storms and their effects</w:t>
      </w:r>
      <w:r w:rsidR="00873D0B" w:rsidRPr="00DA1CE2">
        <w:rPr>
          <w:rFonts w:ascii="Arial" w:hAnsi="Arial" w:cs="Arial"/>
        </w:rPr>
        <w:t xml:space="preserve"> at Hubbard Brook</w:t>
      </w:r>
      <w:r w:rsidRPr="00DA1CE2">
        <w:rPr>
          <w:rFonts w:ascii="Arial" w:hAnsi="Arial" w:cs="Arial"/>
        </w:rPr>
        <w:t>, which also includes examining forest recovery</w:t>
      </w:r>
      <w:r w:rsidR="00DA157E" w:rsidRPr="00DA1CE2">
        <w:rPr>
          <w:rFonts w:ascii="Arial" w:hAnsi="Arial" w:cs="Arial"/>
        </w:rPr>
        <w:t xml:space="preserve"> from a</w:t>
      </w:r>
      <w:r w:rsidRPr="00DA1CE2">
        <w:rPr>
          <w:rFonts w:ascii="Arial" w:hAnsi="Arial" w:cs="Arial"/>
        </w:rPr>
        <w:t xml:space="preserve"> severe ice storm</w:t>
      </w:r>
      <w:r w:rsidR="00DA157E" w:rsidRPr="00DA1CE2">
        <w:rPr>
          <w:rFonts w:ascii="Arial" w:hAnsi="Arial" w:cs="Arial"/>
        </w:rPr>
        <w:t xml:space="preserve"> in 1998</w:t>
      </w:r>
      <w:r w:rsidR="00873D0B" w:rsidRPr="00DA1CE2">
        <w:rPr>
          <w:rFonts w:ascii="Arial" w:hAnsi="Arial" w:cs="Arial"/>
        </w:rPr>
        <w:t>,</w:t>
      </w:r>
      <w:r w:rsidRPr="00DA1CE2">
        <w:rPr>
          <w:rFonts w:ascii="Arial" w:hAnsi="Arial" w:cs="Arial"/>
        </w:rPr>
        <w:t xml:space="preserve"> developin</w:t>
      </w:r>
      <w:r w:rsidR="00873D0B" w:rsidRPr="00DA1CE2">
        <w:rPr>
          <w:rFonts w:ascii="Arial" w:hAnsi="Arial" w:cs="Arial"/>
        </w:rPr>
        <w:t>g and apply</w:t>
      </w:r>
      <w:r w:rsidR="00DA157E" w:rsidRPr="00DA1CE2">
        <w:rPr>
          <w:rFonts w:ascii="Arial" w:hAnsi="Arial" w:cs="Arial"/>
        </w:rPr>
        <w:t>ing</w:t>
      </w:r>
      <w:r w:rsidR="00873D0B" w:rsidRPr="00DA1CE2">
        <w:rPr>
          <w:rFonts w:ascii="Arial" w:hAnsi="Arial" w:cs="Arial"/>
        </w:rPr>
        <w:t xml:space="preserve"> models to de</w:t>
      </w:r>
      <w:r w:rsidRPr="00DA1CE2">
        <w:rPr>
          <w:rFonts w:ascii="Arial" w:hAnsi="Arial" w:cs="Arial"/>
        </w:rPr>
        <w:t>pict the climate conditions that result in ice storms and forest ecosystem effects</w:t>
      </w:r>
      <w:r w:rsidR="00873D0B" w:rsidRPr="00DA1CE2">
        <w:rPr>
          <w:rFonts w:ascii="Arial" w:hAnsi="Arial" w:cs="Arial"/>
        </w:rPr>
        <w:t>, and associated outreach and education</w:t>
      </w:r>
      <w:r w:rsidR="00CD430A">
        <w:rPr>
          <w:rFonts w:ascii="Arial" w:hAnsi="Arial" w:cs="Arial"/>
        </w:rPr>
        <w:t>,</w:t>
      </w:r>
      <w:r w:rsidRPr="00DA1CE2">
        <w:rPr>
          <w:rFonts w:ascii="Arial" w:hAnsi="Arial" w:cs="Arial"/>
        </w:rPr>
        <w:t xml:space="preserve">” said Charles Driscoll, </w:t>
      </w:r>
      <w:r w:rsidR="00631FE9">
        <w:rPr>
          <w:rFonts w:ascii="Arial" w:hAnsi="Arial" w:cs="Arial"/>
        </w:rPr>
        <w:t xml:space="preserve">a professor at </w:t>
      </w:r>
      <w:r w:rsidRPr="00DA1CE2">
        <w:rPr>
          <w:rFonts w:ascii="Arial" w:hAnsi="Arial" w:cs="Arial"/>
        </w:rPr>
        <w:t>Syracuse University</w:t>
      </w:r>
      <w:r w:rsidR="00631FE9">
        <w:rPr>
          <w:rFonts w:ascii="Arial" w:hAnsi="Arial" w:cs="Arial"/>
        </w:rPr>
        <w:t xml:space="preserve"> and </w:t>
      </w:r>
      <w:r w:rsidR="00CD430A">
        <w:rPr>
          <w:rFonts w:ascii="Arial" w:hAnsi="Arial" w:cs="Arial"/>
        </w:rPr>
        <w:t xml:space="preserve">investigator for the Hubbard Brook </w:t>
      </w:r>
      <w:r w:rsidR="003634B0">
        <w:rPr>
          <w:rFonts w:ascii="Arial" w:hAnsi="Arial" w:cs="Arial"/>
        </w:rPr>
        <w:t>i</w:t>
      </w:r>
      <w:r w:rsidR="00CD430A">
        <w:rPr>
          <w:rFonts w:ascii="Arial" w:hAnsi="Arial" w:cs="Arial"/>
        </w:rPr>
        <w:t xml:space="preserve">ce </w:t>
      </w:r>
      <w:r w:rsidR="003634B0">
        <w:rPr>
          <w:rFonts w:ascii="Arial" w:hAnsi="Arial" w:cs="Arial"/>
        </w:rPr>
        <w:t>s</w:t>
      </w:r>
      <w:r w:rsidR="00CD430A">
        <w:rPr>
          <w:rFonts w:ascii="Arial" w:hAnsi="Arial" w:cs="Arial"/>
        </w:rPr>
        <w:t xml:space="preserve">torm </w:t>
      </w:r>
      <w:r w:rsidR="003634B0">
        <w:rPr>
          <w:rFonts w:ascii="Arial" w:hAnsi="Arial" w:cs="Arial"/>
        </w:rPr>
        <w:t>e</w:t>
      </w:r>
      <w:r w:rsidR="00CD430A">
        <w:rPr>
          <w:rFonts w:ascii="Arial" w:hAnsi="Arial" w:cs="Arial"/>
        </w:rPr>
        <w:t>xperiment</w:t>
      </w:r>
      <w:r w:rsidRPr="00DA1CE2">
        <w:rPr>
          <w:rFonts w:ascii="Arial" w:hAnsi="Arial" w:cs="Arial"/>
        </w:rPr>
        <w:t>.</w:t>
      </w:r>
    </w:p>
    <w:p w14:paraId="5A99B58F" w14:textId="74EAE805" w:rsidR="00BC0CF3" w:rsidRPr="00BC0CF3" w:rsidRDefault="00352137" w:rsidP="00BC0CF3">
      <w:pPr>
        <w:pStyle w:val="NormalWeb"/>
        <w:spacing w:before="120" w:line="336" w:lineRule="atLeast"/>
        <w:rPr>
          <w:rFonts w:ascii="Arial" w:hAnsi="Arial" w:cs="Arial"/>
        </w:rPr>
      </w:pPr>
      <w:r>
        <w:rPr>
          <w:rFonts w:ascii="Arial" w:hAnsi="Arial" w:cs="Arial"/>
        </w:rPr>
        <w:t>In addition to Rustad</w:t>
      </w:r>
      <w:r w:rsidR="00631FE9">
        <w:rPr>
          <w:rFonts w:ascii="Arial" w:hAnsi="Arial" w:cs="Arial"/>
        </w:rPr>
        <w:t xml:space="preserve"> and Driscoll</w:t>
      </w:r>
      <w:r>
        <w:rPr>
          <w:rFonts w:ascii="Arial" w:hAnsi="Arial" w:cs="Arial"/>
        </w:rPr>
        <w:t xml:space="preserve">, investigators in the experiment include </w:t>
      </w:r>
      <w:r w:rsidR="00BC0CF3" w:rsidRPr="00BC0CF3">
        <w:rPr>
          <w:rFonts w:ascii="Arial" w:hAnsi="Arial" w:cs="Arial"/>
        </w:rPr>
        <w:t xml:space="preserve">John Campbell and Paul Schaberg of the USDA Forest Service; Katharine </w:t>
      </w:r>
      <w:proofErr w:type="spellStart"/>
      <w:r w:rsidR="00BC0CF3" w:rsidRPr="00BC0CF3">
        <w:rPr>
          <w:rFonts w:ascii="Arial" w:hAnsi="Arial" w:cs="Arial"/>
        </w:rPr>
        <w:t>Hayhoe</w:t>
      </w:r>
      <w:proofErr w:type="spellEnd"/>
      <w:r w:rsidR="00BC0CF3" w:rsidRPr="00BC0CF3">
        <w:rPr>
          <w:rFonts w:ascii="Arial" w:hAnsi="Arial" w:cs="Arial"/>
        </w:rPr>
        <w:t xml:space="preserve"> of Texas Tech Univer</w:t>
      </w:r>
      <w:r w:rsidR="00100C2C">
        <w:rPr>
          <w:rFonts w:ascii="Arial" w:hAnsi="Arial" w:cs="Arial"/>
        </w:rPr>
        <w:t>sity</w:t>
      </w:r>
      <w:r w:rsidR="00BC0CF3" w:rsidRPr="00BC0CF3">
        <w:rPr>
          <w:rFonts w:ascii="Arial" w:hAnsi="Arial" w:cs="Arial"/>
        </w:rPr>
        <w:t xml:space="preserve">, and Sarah Garlick of the Hubbard Brook Research Foundation. Partners include Peter Groffman of the Cary Institute of Ecosystem Studies, Timothy Fahey of Cornell University, and Robert Sanford </w:t>
      </w:r>
      <w:r w:rsidR="00B239A4">
        <w:rPr>
          <w:rFonts w:ascii="Arial" w:hAnsi="Arial" w:cs="Arial"/>
        </w:rPr>
        <w:t xml:space="preserve">and Joe Staples </w:t>
      </w:r>
      <w:r w:rsidR="00BC0CF3" w:rsidRPr="00BC0CF3">
        <w:rPr>
          <w:rFonts w:ascii="Arial" w:hAnsi="Arial" w:cs="Arial"/>
        </w:rPr>
        <w:t>of the University of Southern Maine.</w:t>
      </w:r>
    </w:p>
    <w:p w14:paraId="55D71CF1" w14:textId="0DF45CEB" w:rsidR="00F870E3" w:rsidRDefault="00631FE9" w:rsidP="00F870E3">
      <w:pPr>
        <w:pStyle w:val="NormalWeb"/>
        <w:spacing w:before="120" w:line="336" w:lineRule="atLeast"/>
        <w:rPr>
          <w:rFonts w:ascii="Arial" w:eastAsiaTheme="minorHAnsi" w:hAnsi="Arial" w:cs="Arial"/>
        </w:rPr>
      </w:pPr>
      <w:r>
        <w:rPr>
          <w:rFonts w:ascii="Arial" w:hAnsi="Arial" w:cs="Arial"/>
        </w:rPr>
        <w:t>The Hubbard Brook “</w:t>
      </w:r>
      <w:proofErr w:type="spellStart"/>
      <w:r>
        <w:rPr>
          <w:rFonts w:ascii="Arial" w:hAnsi="Arial" w:cs="Arial"/>
        </w:rPr>
        <w:t>ce</w:t>
      </w:r>
      <w:proofErr w:type="spellEnd"/>
      <w:r>
        <w:rPr>
          <w:rFonts w:ascii="Arial" w:hAnsi="Arial" w:cs="Arial"/>
        </w:rPr>
        <w:t xml:space="preserve"> Storm Experiment</w:t>
      </w:r>
      <w:r w:rsidR="00BC0CF3" w:rsidRPr="00BC0CF3">
        <w:rPr>
          <w:rFonts w:ascii="Arial" w:hAnsi="Arial" w:cs="Arial"/>
        </w:rPr>
        <w:t xml:space="preserve"> is funded by a grant from the National Science Foundation (DEB-1457675 - Collaborative Research: Understanding the Impacts of Ice Storms on Forest Ecosystems of the Northeastern United States).</w:t>
      </w:r>
    </w:p>
    <w:p w14:paraId="387E3C44" w14:textId="77777777" w:rsidR="004C6FBA" w:rsidRPr="004C6FBA" w:rsidRDefault="004C6FBA" w:rsidP="00F870E3">
      <w:pPr>
        <w:pStyle w:val="NormalWeb"/>
        <w:spacing w:before="120" w:line="336" w:lineRule="atLeast"/>
        <w:rPr>
          <w:rFonts w:ascii="Arial" w:eastAsiaTheme="minorHAnsi" w:hAnsi="Arial" w:cs="Arial"/>
        </w:rPr>
      </w:pPr>
      <w:r w:rsidRPr="004C6FBA">
        <w:rPr>
          <w:rFonts w:ascii="Arial" w:eastAsiaTheme="minorHAnsi" w:hAnsi="Arial" w:cs="Arial"/>
        </w:rPr>
        <w:t>The mission of the Forest Service's Northern Research Station is to improve people’s lives and help sustain the natural resources in the Northeast and Midwest through leading-edge science and effective information delivery.</w:t>
      </w:r>
    </w:p>
    <w:p w14:paraId="5DDADA10" w14:textId="77777777" w:rsidR="004C6FBA" w:rsidRPr="004C6FBA" w:rsidRDefault="004C6FBA" w:rsidP="004C6FBA">
      <w:pPr>
        <w:pStyle w:val="NormalWeb"/>
        <w:spacing w:before="120" w:beforeAutospacing="0" w:after="0" w:afterAutospacing="0" w:line="336" w:lineRule="atLeast"/>
        <w:rPr>
          <w:rFonts w:ascii="Arial" w:eastAsiaTheme="minorHAnsi" w:hAnsi="Arial" w:cs="Arial"/>
        </w:rPr>
      </w:pPr>
      <w:r w:rsidRPr="004C6FBA">
        <w:rPr>
          <w:rFonts w:ascii="Arial" w:eastAsiaTheme="minorHAnsi" w:hAnsi="Arial" w:cs="Arial"/>
        </w:rPr>
        <w:t xml:space="preserve">The mission of the </w:t>
      </w:r>
      <w:hyperlink r:id="rId15" w:history="1">
        <w:r w:rsidRPr="004F3CFB">
          <w:rPr>
            <w:rStyle w:val="Hyperlink"/>
            <w:rFonts w:ascii="Arial" w:eastAsiaTheme="minorHAnsi" w:hAnsi="Arial" w:cs="Arial"/>
          </w:rPr>
          <w:t>Forest Service</w:t>
        </w:r>
      </w:hyperlink>
      <w:r w:rsidRPr="004C6FBA">
        <w:rPr>
          <w:rFonts w:ascii="Arial" w:eastAsiaTheme="minorHAnsi" w:hAnsi="Arial" w:cs="Arial"/>
        </w:rPr>
        <w:t xml:space="preserve">, part of the </w:t>
      </w:r>
      <w:hyperlink r:id="rId16" w:history="1">
        <w:r w:rsidRPr="004F3CFB">
          <w:rPr>
            <w:rStyle w:val="Hyperlink"/>
            <w:rFonts w:ascii="Arial" w:eastAsiaTheme="minorHAnsi" w:hAnsi="Arial" w:cs="Arial"/>
          </w:rPr>
          <w:t>U.S. Department of Agriculture</w:t>
        </w:r>
      </w:hyperlink>
      <w:r w:rsidRPr="004C6FBA">
        <w:rPr>
          <w:rFonts w:ascii="Arial" w:eastAsiaTheme="minorHAnsi" w:hAnsi="Arial" w:cs="Arial"/>
        </w:rPr>
        <w:t xml:space="preserve">, is to sustain the health, diversity, and productivity of the Nation's forests and grasslands to meet the </w:t>
      </w:r>
      <w:r w:rsidRPr="004C6FBA">
        <w:rPr>
          <w:rFonts w:ascii="Arial" w:eastAsiaTheme="minorHAnsi" w:hAnsi="Arial" w:cs="Arial"/>
        </w:rPr>
        <w:lastRenderedPageBreak/>
        <w:t>needs of present and future generations. The agency manages 193 million acres of public land, provides assistance to state and private landowners, and maintains the largest forestry research organization in the world. Public lands the Forest Service manages contribute more than $13 billion to the economy each year through visitor spending alone. Those same lands provide 20 percent of the Nation's clean water supply, a value estimated at $7.2 billion per year. The agency has either a direct or indirect role in stewardship of about 80 percent of the 850 million forested acres within the U.S., of which 100 million acres are urban forests where most Americans live.</w:t>
      </w:r>
    </w:p>
    <w:p w14:paraId="2FEC7E17" w14:textId="77777777" w:rsidR="004C6FBA" w:rsidRPr="004C6FBA" w:rsidRDefault="004C6FBA" w:rsidP="004C6FBA">
      <w:pPr>
        <w:jc w:val="center"/>
        <w:rPr>
          <w:rFonts w:ascii="Arial" w:hAnsi="Arial" w:cs="Arial"/>
        </w:rPr>
      </w:pPr>
      <w:r w:rsidRPr="004C6FBA">
        <w:rPr>
          <w:rFonts w:ascii="Arial" w:hAnsi="Arial" w:cs="Arial"/>
        </w:rPr>
        <w:t>#</w:t>
      </w:r>
    </w:p>
    <w:p w14:paraId="1EAE0FE0" w14:textId="77777777" w:rsidR="002A4842" w:rsidRPr="004F5E0D" w:rsidRDefault="004C6FBA" w:rsidP="004C6FBA">
      <w:pPr>
        <w:pStyle w:val="NormalWeb"/>
        <w:rPr>
          <w:rFonts w:ascii="Arial" w:hAnsi="Arial" w:cs="Arial"/>
          <w:sz w:val="22"/>
        </w:rPr>
      </w:pPr>
      <w:r w:rsidRPr="004C6FBA">
        <w:rPr>
          <w:rFonts w:ascii="Arial" w:hAnsi="Arial" w:cs="Arial"/>
          <w:sz w:val="22"/>
        </w:rPr>
        <w:t>USDA is an equal opportunity provider and employer. To file a complaint of discrimination, write to USDA, Assistant Secretary for Civil Rights, Office of the Assistant Secretary for Civil Rights, 1400 Independence Avenue, S.W., Stop 9410, Washington, DC 20250-9410, or call toll-free at (866) 632-9992 (English) or (800) 877-8339 (TDD) or (866) 377-8642 (English Federal-relay) or (800) 845-6136 (Spanish Federal-relay).</w:t>
      </w:r>
    </w:p>
    <w:sectPr w:rsidR="002A4842" w:rsidRPr="004F5E0D" w:rsidSect="00603D42">
      <w:headerReference w:type="even" r:id="rId17"/>
      <w:headerReference w:type="default" r:id="rId18"/>
      <w:footerReference w:type="even" r:id="rId19"/>
      <w:footerReference w:type="default" r:id="rId20"/>
      <w:headerReference w:type="first" r:id="rId21"/>
      <w:footerReference w:type="first" r:id="rId22"/>
      <w:pgSz w:w="12240" w:h="15840"/>
      <w:pgMar w:top="1440" w:right="1170" w:bottom="1440" w:left="1170" w:header="547" w:footer="547"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81705F" w14:textId="77777777" w:rsidR="00DD4A34" w:rsidRDefault="00DD4A34">
      <w:r>
        <w:separator/>
      </w:r>
    </w:p>
  </w:endnote>
  <w:endnote w:type="continuationSeparator" w:id="0">
    <w:p w14:paraId="02941945" w14:textId="77777777" w:rsidR="00DD4A34" w:rsidRDefault="00DD4A34">
      <w:r>
        <w:continuationSeparator/>
      </w:r>
    </w:p>
  </w:endnote>
  <w:endnote w:type="continuationNotice" w:id="1">
    <w:p w14:paraId="6173EC46" w14:textId="77777777" w:rsidR="00DD4A34" w:rsidRDefault="00DD4A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Cambria">
    <w:panose1 w:val="02040503050406030204"/>
    <w:charset w:val="00"/>
    <w:family w:val="auto"/>
    <w:pitch w:val="variable"/>
    <w:sig w:usb0="E00002FF" w:usb1="400004FF" w:usb2="00000000" w:usb3="00000000" w:csb0="0000019F" w:csb1="00000000"/>
  </w:font>
  <w:font w:name="Cambria Math">
    <w:panose1 w:val="02040503050406030204"/>
    <w:charset w:val="00"/>
    <w:family w:val="auto"/>
    <w:pitch w:val="variable"/>
    <w:sig w:usb0="E00002FF" w:usb1="42002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F19AC6" w14:textId="77777777" w:rsidR="00BA4FBA" w:rsidRDefault="00BA4FB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D35F60" w14:textId="77777777" w:rsidR="00AF4F54" w:rsidRDefault="00AF4F54" w:rsidP="007E3817">
    <w:pPr>
      <w:pStyle w:val="Footer"/>
      <w:jc w:val="center"/>
      <w:rPr>
        <w:rFonts w:ascii="Arial" w:hAnsi="Arial"/>
        <w:sz w:val="16"/>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2B4C08" w14:textId="77777777" w:rsidR="00BA4FBA" w:rsidRDefault="00BA4FB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880905" w14:textId="77777777" w:rsidR="00DD4A34" w:rsidRDefault="00DD4A34">
      <w:r>
        <w:separator/>
      </w:r>
    </w:p>
  </w:footnote>
  <w:footnote w:type="continuationSeparator" w:id="0">
    <w:p w14:paraId="1BB653E5" w14:textId="77777777" w:rsidR="00DD4A34" w:rsidRDefault="00DD4A34">
      <w:r>
        <w:continuationSeparator/>
      </w:r>
    </w:p>
  </w:footnote>
  <w:footnote w:type="continuationNotice" w:id="1">
    <w:p w14:paraId="40638F3E" w14:textId="77777777" w:rsidR="00DD4A34" w:rsidRDefault="00DD4A34"/>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E35EFD" w14:textId="77777777" w:rsidR="00BA4FBA" w:rsidRDefault="00BA4FBA">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22843D" w14:textId="77777777" w:rsidR="004D371D" w:rsidRDefault="004D371D">
    <w:pPr>
      <w:pStyle w:val="Header"/>
      <w:jc w:val="center"/>
      <w:rPr>
        <w:rFonts w:ascii="Arial" w:hAnsi="Arial"/>
        <w:sz w:val="16"/>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0E23AF" w14:textId="77777777" w:rsidR="00BA4FBA" w:rsidRDefault="00BA4FB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4E628CB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B5031"/>
    <w:multiLevelType w:val="hybridMultilevel"/>
    <w:tmpl w:val="5436FAFA"/>
    <w:lvl w:ilvl="0" w:tplc="AFA6231E">
      <w:numFmt w:val="bullet"/>
      <w:lvlText w:val="•"/>
      <w:lvlJc w:val="left"/>
      <w:pPr>
        <w:ind w:left="1440" w:hanging="72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3FD1FE3"/>
    <w:multiLevelType w:val="hybridMultilevel"/>
    <w:tmpl w:val="B4906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487948"/>
    <w:multiLevelType w:val="hybridMultilevel"/>
    <w:tmpl w:val="44E0B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4B7890"/>
    <w:multiLevelType w:val="hybridMultilevel"/>
    <w:tmpl w:val="12EC2E62"/>
    <w:lvl w:ilvl="0" w:tplc="04090005">
      <w:start w:val="1"/>
      <w:numFmt w:val="bullet"/>
      <w:lvlText w:val=""/>
      <w:lvlJc w:val="left"/>
      <w:pPr>
        <w:ind w:left="1440" w:hanging="72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5C7CEF"/>
    <w:multiLevelType w:val="hybridMultilevel"/>
    <w:tmpl w:val="98D6E616"/>
    <w:lvl w:ilvl="0" w:tplc="28B8986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E27C61"/>
    <w:multiLevelType w:val="hybridMultilevel"/>
    <w:tmpl w:val="D43A5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8E7C78"/>
    <w:multiLevelType w:val="hybridMultilevel"/>
    <w:tmpl w:val="D7E03EAE"/>
    <w:lvl w:ilvl="0" w:tplc="DC00646C">
      <w:numFmt w:val="bullet"/>
      <w:lvlText w:val="•"/>
      <w:lvlJc w:val="left"/>
      <w:pPr>
        <w:ind w:left="1440" w:hanging="72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35B1420"/>
    <w:multiLevelType w:val="hybridMultilevel"/>
    <w:tmpl w:val="93A25B8C"/>
    <w:lvl w:ilvl="0" w:tplc="04090001">
      <w:start w:val="1"/>
      <w:numFmt w:val="bullet"/>
      <w:lvlText w:val=""/>
      <w:lvlJc w:val="left"/>
      <w:pPr>
        <w:ind w:left="144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9A56842"/>
    <w:multiLevelType w:val="hybridMultilevel"/>
    <w:tmpl w:val="095EA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A892607"/>
    <w:multiLevelType w:val="hybridMultilevel"/>
    <w:tmpl w:val="7C50A5F2"/>
    <w:lvl w:ilvl="0" w:tplc="AFA6231E">
      <w:numFmt w:val="bullet"/>
      <w:lvlText w:val="•"/>
      <w:lvlJc w:val="left"/>
      <w:pPr>
        <w:ind w:left="1080" w:hanging="72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FC3206E"/>
    <w:multiLevelType w:val="hybridMultilevel"/>
    <w:tmpl w:val="9B24190C"/>
    <w:lvl w:ilvl="0" w:tplc="CBB2E5F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D33893"/>
    <w:multiLevelType w:val="hybridMultilevel"/>
    <w:tmpl w:val="21588AB2"/>
    <w:lvl w:ilvl="0" w:tplc="04090001">
      <w:start w:val="1"/>
      <w:numFmt w:val="bullet"/>
      <w:lvlText w:val=""/>
      <w:lvlJc w:val="left"/>
      <w:pPr>
        <w:ind w:left="144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7DC226F"/>
    <w:multiLevelType w:val="hybridMultilevel"/>
    <w:tmpl w:val="75EEB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3B64EBD"/>
    <w:multiLevelType w:val="hybridMultilevel"/>
    <w:tmpl w:val="D59A1E3A"/>
    <w:lvl w:ilvl="0" w:tplc="DC00646C">
      <w:numFmt w:val="bullet"/>
      <w:lvlText w:val="•"/>
      <w:lvlJc w:val="left"/>
      <w:pPr>
        <w:ind w:left="144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6"/>
  </w:num>
  <w:num w:numId="4">
    <w:abstractNumId w:val="10"/>
  </w:num>
  <w:num w:numId="5">
    <w:abstractNumId w:val="1"/>
  </w:num>
  <w:num w:numId="6">
    <w:abstractNumId w:val="2"/>
  </w:num>
  <w:num w:numId="7">
    <w:abstractNumId w:val="5"/>
  </w:num>
  <w:num w:numId="8">
    <w:abstractNumId w:val="11"/>
  </w:num>
  <w:num w:numId="9">
    <w:abstractNumId w:val="9"/>
  </w:num>
  <w:num w:numId="10">
    <w:abstractNumId w:val="3"/>
  </w:num>
  <w:num w:numId="11">
    <w:abstractNumId w:val="7"/>
  </w:num>
  <w:num w:numId="12">
    <w:abstractNumId w:val="14"/>
  </w:num>
  <w:num w:numId="13">
    <w:abstractNumId w:val="12"/>
  </w:num>
  <w:num w:numId="14">
    <w:abstractNumId w:val="4"/>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FE3"/>
    <w:rsid w:val="00002A93"/>
    <w:rsid w:val="00002D07"/>
    <w:rsid w:val="0001369A"/>
    <w:rsid w:val="000230D9"/>
    <w:rsid w:val="00033FC6"/>
    <w:rsid w:val="00043DF9"/>
    <w:rsid w:val="0005461F"/>
    <w:rsid w:val="000616A8"/>
    <w:rsid w:val="00062986"/>
    <w:rsid w:val="000715D7"/>
    <w:rsid w:val="00071893"/>
    <w:rsid w:val="000A7BB5"/>
    <w:rsid w:val="000B1439"/>
    <w:rsid w:val="000B3E7E"/>
    <w:rsid w:val="000C6191"/>
    <w:rsid w:val="000D5438"/>
    <w:rsid w:val="000D5597"/>
    <w:rsid w:val="000E11D6"/>
    <w:rsid w:val="000E2D43"/>
    <w:rsid w:val="00100C2C"/>
    <w:rsid w:val="00114217"/>
    <w:rsid w:val="0011433A"/>
    <w:rsid w:val="0013081C"/>
    <w:rsid w:val="0014458B"/>
    <w:rsid w:val="00180529"/>
    <w:rsid w:val="00197E62"/>
    <w:rsid w:val="001A4AC0"/>
    <w:rsid w:val="001A76B6"/>
    <w:rsid w:val="001C2848"/>
    <w:rsid w:val="001D71BE"/>
    <w:rsid w:val="001D7FC0"/>
    <w:rsid w:val="001F53D8"/>
    <w:rsid w:val="001F610B"/>
    <w:rsid w:val="001F6513"/>
    <w:rsid w:val="00236BD5"/>
    <w:rsid w:val="00243447"/>
    <w:rsid w:val="00244846"/>
    <w:rsid w:val="00277D1F"/>
    <w:rsid w:val="0028074C"/>
    <w:rsid w:val="002A4842"/>
    <w:rsid w:val="002A77FB"/>
    <w:rsid w:val="002B209B"/>
    <w:rsid w:val="002C45B6"/>
    <w:rsid w:val="002C735F"/>
    <w:rsid w:val="002D6C83"/>
    <w:rsid w:val="002D7DDE"/>
    <w:rsid w:val="002E18DB"/>
    <w:rsid w:val="002E4A97"/>
    <w:rsid w:val="002E7B74"/>
    <w:rsid w:val="002F4597"/>
    <w:rsid w:val="002F5925"/>
    <w:rsid w:val="003119E8"/>
    <w:rsid w:val="0032552D"/>
    <w:rsid w:val="00336192"/>
    <w:rsid w:val="00343FE3"/>
    <w:rsid w:val="00352137"/>
    <w:rsid w:val="003634B0"/>
    <w:rsid w:val="00373817"/>
    <w:rsid w:val="0037467B"/>
    <w:rsid w:val="00377496"/>
    <w:rsid w:val="00384FCF"/>
    <w:rsid w:val="00387FD3"/>
    <w:rsid w:val="003B6A35"/>
    <w:rsid w:val="003C479A"/>
    <w:rsid w:val="003D7ED7"/>
    <w:rsid w:val="003E13C1"/>
    <w:rsid w:val="003F3DD3"/>
    <w:rsid w:val="00405F92"/>
    <w:rsid w:val="00410ADB"/>
    <w:rsid w:val="004155C4"/>
    <w:rsid w:val="00422622"/>
    <w:rsid w:val="00423F1A"/>
    <w:rsid w:val="00427863"/>
    <w:rsid w:val="00455561"/>
    <w:rsid w:val="00485582"/>
    <w:rsid w:val="004913E5"/>
    <w:rsid w:val="00497CE8"/>
    <w:rsid w:val="004C01CD"/>
    <w:rsid w:val="004C6FBA"/>
    <w:rsid w:val="004D166F"/>
    <w:rsid w:val="004D2348"/>
    <w:rsid w:val="004D371D"/>
    <w:rsid w:val="004D679A"/>
    <w:rsid w:val="004E3A23"/>
    <w:rsid w:val="004F0949"/>
    <w:rsid w:val="004F3CFB"/>
    <w:rsid w:val="004F5E0D"/>
    <w:rsid w:val="00503F83"/>
    <w:rsid w:val="00505F42"/>
    <w:rsid w:val="00521C24"/>
    <w:rsid w:val="005235A4"/>
    <w:rsid w:val="00543BDE"/>
    <w:rsid w:val="00544A26"/>
    <w:rsid w:val="00547055"/>
    <w:rsid w:val="0054791C"/>
    <w:rsid w:val="005559AC"/>
    <w:rsid w:val="00564F8C"/>
    <w:rsid w:val="00574694"/>
    <w:rsid w:val="0059191A"/>
    <w:rsid w:val="00591EB1"/>
    <w:rsid w:val="00594D17"/>
    <w:rsid w:val="005A5572"/>
    <w:rsid w:val="005A66A2"/>
    <w:rsid w:val="005B61F8"/>
    <w:rsid w:val="005B7B30"/>
    <w:rsid w:val="005E3F4F"/>
    <w:rsid w:val="005F14BF"/>
    <w:rsid w:val="005F7055"/>
    <w:rsid w:val="00603D42"/>
    <w:rsid w:val="006271F0"/>
    <w:rsid w:val="00627DC0"/>
    <w:rsid w:val="00630893"/>
    <w:rsid w:val="00631FE9"/>
    <w:rsid w:val="0063348D"/>
    <w:rsid w:val="00634120"/>
    <w:rsid w:val="0064545C"/>
    <w:rsid w:val="00667D0B"/>
    <w:rsid w:val="006760BA"/>
    <w:rsid w:val="006967A6"/>
    <w:rsid w:val="006A3D84"/>
    <w:rsid w:val="006B64CE"/>
    <w:rsid w:val="006C0E72"/>
    <w:rsid w:val="006D1216"/>
    <w:rsid w:val="006D5FF6"/>
    <w:rsid w:val="006F7196"/>
    <w:rsid w:val="0071375C"/>
    <w:rsid w:val="00720BBA"/>
    <w:rsid w:val="007242EA"/>
    <w:rsid w:val="00725F19"/>
    <w:rsid w:val="00727A64"/>
    <w:rsid w:val="00737103"/>
    <w:rsid w:val="00737AB9"/>
    <w:rsid w:val="00744F8A"/>
    <w:rsid w:val="00745A72"/>
    <w:rsid w:val="007744A6"/>
    <w:rsid w:val="00780E55"/>
    <w:rsid w:val="007A2C7B"/>
    <w:rsid w:val="007A43AC"/>
    <w:rsid w:val="007B024A"/>
    <w:rsid w:val="007C4829"/>
    <w:rsid w:val="007E3817"/>
    <w:rsid w:val="007E784E"/>
    <w:rsid w:val="007F323F"/>
    <w:rsid w:val="00817DF5"/>
    <w:rsid w:val="00823CB2"/>
    <w:rsid w:val="00826BDC"/>
    <w:rsid w:val="00837116"/>
    <w:rsid w:val="00844F9B"/>
    <w:rsid w:val="008474E9"/>
    <w:rsid w:val="008547D6"/>
    <w:rsid w:val="00854C6A"/>
    <w:rsid w:val="008600B2"/>
    <w:rsid w:val="008606D5"/>
    <w:rsid w:val="00873D0B"/>
    <w:rsid w:val="00880567"/>
    <w:rsid w:val="00894603"/>
    <w:rsid w:val="008B014E"/>
    <w:rsid w:val="008B3A07"/>
    <w:rsid w:val="008C0490"/>
    <w:rsid w:val="008C2E26"/>
    <w:rsid w:val="008D6E1D"/>
    <w:rsid w:val="008E74DF"/>
    <w:rsid w:val="008F6E49"/>
    <w:rsid w:val="0090747A"/>
    <w:rsid w:val="0092379B"/>
    <w:rsid w:val="00925757"/>
    <w:rsid w:val="00930022"/>
    <w:rsid w:val="009346B8"/>
    <w:rsid w:val="0096409C"/>
    <w:rsid w:val="00965092"/>
    <w:rsid w:val="00966445"/>
    <w:rsid w:val="00972647"/>
    <w:rsid w:val="00976766"/>
    <w:rsid w:val="00983526"/>
    <w:rsid w:val="009A29BE"/>
    <w:rsid w:val="009A53A4"/>
    <w:rsid w:val="009A69B9"/>
    <w:rsid w:val="009B4576"/>
    <w:rsid w:val="009C52CE"/>
    <w:rsid w:val="009D0178"/>
    <w:rsid w:val="009E3245"/>
    <w:rsid w:val="00A1463A"/>
    <w:rsid w:val="00A303C2"/>
    <w:rsid w:val="00A31A59"/>
    <w:rsid w:val="00A32097"/>
    <w:rsid w:val="00A41A1F"/>
    <w:rsid w:val="00A56531"/>
    <w:rsid w:val="00A56BEE"/>
    <w:rsid w:val="00A643AD"/>
    <w:rsid w:val="00A82B0F"/>
    <w:rsid w:val="00A856F2"/>
    <w:rsid w:val="00A91974"/>
    <w:rsid w:val="00A95D20"/>
    <w:rsid w:val="00A964E4"/>
    <w:rsid w:val="00AA2939"/>
    <w:rsid w:val="00AC68A9"/>
    <w:rsid w:val="00AE5EBA"/>
    <w:rsid w:val="00AF0A2A"/>
    <w:rsid w:val="00AF4F54"/>
    <w:rsid w:val="00B05BDF"/>
    <w:rsid w:val="00B11A40"/>
    <w:rsid w:val="00B13F85"/>
    <w:rsid w:val="00B2233B"/>
    <w:rsid w:val="00B239A4"/>
    <w:rsid w:val="00B31E02"/>
    <w:rsid w:val="00B42DF1"/>
    <w:rsid w:val="00B50682"/>
    <w:rsid w:val="00B53CEB"/>
    <w:rsid w:val="00B5439F"/>
    <w:rsid w:val="00B62C02"/>
    <w:rsid w:val="00B631F3"/>
    <w:rsid w:val="00B675DA"/>
    <w:rsid w:val="00B74D59"/>
    <w:rsid w:val="00B82FFE"/>
    <w:rsid w:val="00BA1306"/>
    <w:rsid w:val="00BA4FBA"/>
    <w:rsid w:val="00BC0CF3"/>
    <w:rsid w:val="00BD16D2"/>
    <w:rsid w:val="00BD71B5"/>
    <w:rsid w:val="00BE162E"/>
    <w:rsid w:val="00BF67FE"/>
    <w:rsid w:val="00BF6D77"/>
    <w:rsid w:val="00BF7024"/>
    <w:rsid w:val="00C0021B"/>
    <w:rsid w:val="00C016E4"/>
    <w:rsid w:val="00C43CAC"/>
    <w:rsid w:val="00C574D3"/>
    <w:rsid w:val="00C8606A"/>
    <w:rsid w:val="00C907D6"/>
    <w:rsid w:val="00CA7A3C"/>
    <w:rsid w:val="00CB1333"/>
    <w:rsid w:val="00CB2A9A"/>
    <w:rsid w:val="00CC5826"/>
    <w:rsid w:val="00CC7A5A"/>
    <w:rsid w:val="00CD101F"/>
    <w:rsid w:val="00CD37B3"/>
    <w:rsid w:val="00CD430A"/>
    <w:rsid w:val="00CD7FCB"/>
    <w:rsid w:val="00CE2FE6"/>
    <w:rsid w:val="00CF279A"/>
    <w:rsid w:val="00CF6DCA"/>
    <w:rsid w:val="00D075FA"/>
    <w:rsid w:val="00D123DE"/>
    <w:rsid w:val="00D1585D"/>
    <w:rsid w:val="00D23878"/>
    <w:rsid w:val="00D33DE3"/>
    <w:rsid w:val="00D528C2"/>
    <w:rsid w:val="00D52B2E"/>
    <w:rsid w:val="00D56CC6"/>
    <w:rsid w:val="00D65F9B"/>
    <w:rsid w:val="00D729D8"/>
    <w:rsid w:val="00D72BC7"/>
    <w:rsid w:val="00D73758"/>
    <w:rsid w:val="00D86875"/>
    <w:rsid w:val="00D931BF"/>
    <w:rsid w:val="00DA157E"/>
    <w:rsid w:val="00DA1CE2"/>
    <w:rsid w:val="00DA2FE8"/>
    <w:rsid w:val="00DA7C24"/>
    <w:rsid w:val="00DB73FF"/>
    <w:rsid w:val="00DC2BE6"/>
    <w:rsid w:val="00DD4A34"/>
    <w:rsid w:val="00DF4922"/>
    <w:rsid w:val="00E17B2A"/>
    <w:rsid w:val="00E21FFD"/>
    <w:rsid w:val="00E220C4"/>
    <w:rsid w:val="00E33BD7"/>
    <w:rsid w:val="00E5321C"/>
    <w:rsid w:val="00E579B1"/>
    <w:rsid w:val="00E61829"/>
    <w:rsid w:val="00E65AE5"/>
    <w:rsid w:val="00E705A1"/>
    <w:rsid w:val="00E82334"/>
    <w:rsid w:val="00E839D2"/>
    <w:rsid w:val="00E83A4E"/>
    <w:rsid w:val="00E93C10"/>
    <w:rsid w:val="00E95BB3"/>
    <w:rsid w:val="00EA11EB"/>
    <w:rsid w:val="00ED356E"/>
    <w:rsid w:val="00EE2E98"/>
    <w:rsid w:val="00EE33B8"/>
    <w:rsid w:val="00EE71E3"/>
    <w:rsid w:val="00EF3CF0"/>
    <w:rsid w:val="00EF6DF9"/>
    <w:rsid w:val="00EF6F70"/>
    <w:rsid w:val="00F02C93"/>
    <w:rsid w:val="00F04B4C"/>
    <w:rsid w:val="00F119D0"/>
    <w:rsid w:val="00F13235"/>
    <w:rsid w:val="00F326AD"/>
    <w:rsid w:val="00F353B8"/>
    <w:rsid w:val="00F37351"/>
    <w:rsid w:val="00F445A0"/>
    <w:rsid w:val="00F870E3"/>
    <w:rsid w:val="00F9308F"/>
    <w:rsid w:val="00F97006"/>
    <w:rsid w:val="00FA67E0"/>
    <w:rsid w:val="00FB03A4"/>
    <w:rsid w:val="00FC28F5"/>
    <w:rsid w:val="00FC4EC8"/>
    <w:rsid w:val="00FC4ED7"/>
    <w:rsid w:val="00FE1E0B"/>
    <w:rsid w:val="00FE4AB6"/>
    <w:rsid w:val="00FF0547"/>
    <w:rsid w:val="00FF604D"/>
  </w:rsids>
  <m:mathPr>
    <m:mathFont m:val="Cambria Math"/>
    <m:brkBin m:val="before"/>
    <m:brkBinSub m:val="--"/>
    <m:smallFrac m:val="0"/>
    <m:dispDef/>
    <m:lMargin m:val="0"/>
    <m:rMargin m:val="0"/>
    <m:defJc m:val="centerGroup"/>
    <m:wrapIndent m:val="1440"/>
    <m:intLim m:val="subSup"/>
    <m:naryLim m:val="undOvr"/>
  </m:mathPr>
  <w:attachedSchema w:val="http://style-guard.com/StyleGuard.xsd"/>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34CD4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4D371D"/>
    <w:rPr>
      <w:rFonts w:ascii="Tahoma" w:hAnsi="Tahoma" w:cs="Tahoma"/>
      <w:sz w:val="16"/>
      <w:szCs w:val="16"/>
    </w:rPr>
  </w:style>
  <w:style w:type="paragraph" w:styleId="PlainText">
    <w:name w:val="Plain Text"/>
    <w:basedOn w:val="Normal"/>
    <w:link w:val="PlainTextChar"/>
    <w:uiPriority w:val="99"/>
    <w:unhideWhenUsed/>
    <w:rsid w:val="004155C4"/>
    <w:rPr>
      <w:rFonts w:ascii="Consolas" w:eastAsia="Calibri" w:hAnsi="Consolas"/>
      <w:sz w:val="21"/>
      <w:szCs w:val="21"/>
    </w:rPr>
  </w:style>
  <w:style w:type="character" w:customStyle="1" w:styleId="PlainTextChar">
    <w:name w:val="Plain Text Char"/>
    <w:link w:val="PlainText"/>
    <w:uiPriority w:val="99"/>
    <w:rsid w:val="004155C4"/>
    <w:rPr>
      <w:rFonts w:ascii="Consolas" w:eastAsia="Calibri" w:hAnsi="Consolas"/>
      <w:sz w:val="21"/>
      <w:szCs w:val="21"/>
    </w:rPr>
  </w:style>
  <w:style w:type="table" w:styleId="TableGrid">
    <w:name w:val="Table Grid"/>
    <w:basedOn w:val="TableNormal"/>
    <w:uiPriority w:val="59"/>
    <w:rsid w:val="00A303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8B014E"/>
    <w:rPr>
      <w:color w:val="0000FF"/>
      <w:u w:val="single"/>
    </w:rPr>
  </w:style>
  <w:style w:type="paragraph" w:styleId="NormalWeb">
    <w:name w:val="Normal (Web)"/>
    <w:basedOn w:val="Normal"/>
    <w:uiPriority w:val="99"/>
    <w:unhideWhenUsed/>
    <w:rsid w:val="004F0949"/>
    <w:pPr>
      <w:spacing w:before="100" w:beforeAutospacing="1" w:after="100" w:afterAutospacing="1"/>
    </w:pPr>
    <w:rPr>
      <w:rFonts w:eastAsia="Calibri"/>
    </w:rPr>
  </w:style>
  <w:style w:type="character" w:styleId="CommentReference">
    <w:name w:val="annotation reference"/>
    <w:uiPriority w:val="99"/>
    <w:rsid w:val="00FF0547"/>
    <w:rPr>
      <w:sz w:val="16"/>
      <w:szCs w:val="16"/>
    </w:rPr>
  </w:style>
  <w:style w:type="paragraph" w:styleId="CommentText">
    <w:name w:val="annotation text"/>
    <w:basedOn w:val="Normal"/>
    <w:link w:val="CommentTextChar"/>
    <w:uiPriority w:val="99"/>
    <w:rsid w:val="00FF0547"/>
    <w:rPr>
      <w:sz w:val="20"/>
      <w:szCs w:val="20"/>
    </w:rPr>
  </w:style>
  <w:style w:type="character" w:customStyle="1" w:styleId="CommentTextChar">
    <w:name w:val="Comment Text Char"/>
    <w:basedOn w:val="DefaultParagraphFont"/>
    <w:link w:val="CommentText"/>
    <w:uiPriority w:val="99"/>
    <w:rsid w:val="00FF0547"/>
  </w:style>
  <w:style w:type="paragraph" w:styleId="CommentSubject">
    <w:name w:val="annotation subject"/>
    <w:basedOn w:val="CommentText"/>
    <w:next w:val="CommentText"/>
    <w:link w:val="CommentSubjectChar"/>
    <w:rsid w:val="00FF0547"/>
    <w:rPr>
      <w:b/>
      <w:bCs/>
    </w:rPr>
  </w:style>
  <w:style w:type="character" w:customStyle="1" w:styleId="CommentSubjectChar">
    <w:name w:val="Comment Subject Char"/>
    <w:link w:val="CommentSubject"/>
    <w:rsid w:val="00FF0547"/>
    <w:rPr>
      <w:b/>
      <w:bCs/>
    </w:rPr>
  </w:style>
  <w:style w:type="paragraph" w:styleId="Revision">
    <w:name w:val="Revision"/>
    <w:hidden/>
    <w:uiPriority w:val="99"/>
    <w:semiHidden/>
    <w:rsid w:val="00244846"/>
    <w:rPr>
      <w:sz w:val="24"/>
      <w:szCs w:val="24"/>
    </w:rPr>
  </w:style>
  <w:style w:type="character" w:styleId="FollowedHyperlink">
    <w:name w:val="FollowedHyperlink"/>
    <w:basedOn w:val="DefaultParagraphFont"/>
    <w:rsid w:val="0063348D"/>
    <w:rPr>
      <w:color w:val="800080" w:themeColor="followedHyperlink"/>
      <w:u w:val="single"/>
    </w:rPr>
  </w:style>
  <w:style w:type="paragraph" w:styleId="ListParagraph">
    <w:name w:val="List Paragraph"/>
    <w:basedOn w:val="Normal"/>
    <w:uiPriority w:val="34"/>
    <w:qFormat/>
    <w:rsid w:val="004C6FBA"/>
    <w:pPr>
      <w:spacing w:after="200" w:line="276" w:lineRule="auto"/>
      <w:ind w:left="720"/>
      <w:contextualSpacing/>
    </w:pPr>
    <w:rPr>
      <w:rFonts w:asciiTheme="minorHAnsi" w:eastAsiaTheme="minorHAnsi" w:hAnsiTheme="minorHAnsi" w:cstheme="minorBidi"/>
      <w:sz w:val="22"/>
      <w:szCs w:val="22"/>
    </w:rPr>
  </w:style>
  <w:style w:type="character" w:styleId="Strong">
    <w:name w:val="Strong"/>
    <w:basedOn w:val="DefaultParagraphFont"/>
    <w:uiPriority w:val="22"/>
    <w:qFormat/>
    <w:rsid w:val="00CC7A5A"/>
    <w:rPr>
      <w:b/>
      <w:bCs/>
    </w:rPr>
  </w:style>
  <w:style w:type="paragraph" w:styleId="EndnoteText">
    <w:name w:val="endnote text"/>
    <w:basedOn w:val="Normal"/>
    <w:link w:val="EndnoteTextChar"/>
    <w:uiPriority w:val="99"/>
    <w:unhideWhenUsed/>
    <w:rsid w:val="00CA7A3C"/>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rsid w:val="00CA7A3C"/>
    <w:rPr>
      <w:rFonts w:asciiTheme="minorHAnsi" w:eastAsiaTheme="minorHAnsi" w:hAnsiTheme="minorHAnsi" w:cstheme="minorBidi"/>
    </w:rPr>
  </w:style>
  <w:style w:type="character" w:styleId="EndnoteReference">
    <w:name w:val="endnote reference"/>
    <w:basedOn w:val="DefaultParagraphFont"/>
    <w:uiPriority w:val="99"/>
    <w:unhideWhenUsed/>
    <w:rsid w:val="00CA7A3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804797">
      <w:bodyDiv w:val="1"/>
      <w:marLeft w:val="0"/>
      <w:marRight w:val="0"/>
      <w:marTop w:val="0"/>
      <w:marBottom w:val="0"/>
      <w:divBdr>
        <w:top w:val="none" w:sz="0" w:space="0" w:color="auto"/>
        <w:left w:val="none" w:sz="0" w:space="0" w:color="auto"/>
        <w:bottom w:val="none" w:sz="0" w:space="0" w:color="auto"/>
        <w:right w:val="none" w:sz="0" w:space="0" w:color="auto"/>
      </w:divBdr>
    </w:div>
    <w:div w:id="575476259">
      <w:bodyDiv w:val="1"/>
      <w:marLeft w:val="0"/>
      <w:marRight w:val="0"/>
      <w:marTop w:val="0"/>
      <w:marBottom w:val="0"/>
      <w:divBdr>
        <w:top w:val="none" w:sz="0" w:space="0" w:color="auto"/>
        <w:left w:val="none" w:sz="0" w:space="0" w:color="auto"/>
        <w:bottom w:val="none" w:sz="0" w:space="0" w:color="auto"/>
        <w:right w:val="none" w:sz="0" w:space="0" w:color="auto"/>
      </w:divBdr>
    </w:div>
    <w:div w:id="745373345">
      <w:bodyDiv w:val="1"/>
      <w:marLeft w:val="0"/>
      <w:marRight w:val="0"/>
      <w:marTop w:val="0"/>
      <w:marBottom w:val="0"/>
      <w:divBdr>
        <w:top w:val="none" w:sz="0" w:space="0" w:color="auto"/>
        <w:left w:val="none" w:sz="0" w:space="0" w:color="auto"/>
        <w:bottom w:val="none" w:sz="0" w:space="0" w:color="auto"/>
        <w:right w:val="none" w:sz="0" w:space="0" w:color="auto"/>
      </w:divBdr>
    </w:div>
    <w:div w:id="764886398">
      <w:bodyDiv w:val="1"/>
      <w:marLeft w:val="0"/>
      <w:marRight w:val="0"/>
      <w:marTop w:val="0"/>
      <w:marBottom w:val="0"/>
      <w:divBdr>
        <w:top w:val="none" w:sz="0" w:space="0" w:color="auto"/>
        <w:left w:val="none" w:sz="0" w:space="0" w:color="auto"/>
        <w:bottom w:val="none" w:sz="0" w:space="0" w:color="auto"/>
        <w:right w:val="none" w:sz="0" w:space="0" w:color="auto"/>
      </w:divBdr>
    </w:div>
    <w:div w:id="845630661">
      <w:bodyDiv w:val="1"/>
      <w:marLeft w:val="0"/>
      <w:marRight w:val="0"/>
      <w:marTop w:val="0"/>
      <w:marBottom w:val="0"/>
      <w:divBdr>
        <w:top w:val="none" w:sz="0" w:space="0" w:color="auto"/>
        <w:left w:val="none" w:sz="0" w:space="0" w:color="auto"/>
        <w:bottom w:val="none" w:sz="0" w:space="0" w:color="auto"/>
        <w:right w:val="none" w:sz="0" w:space="0" w:color="auto"/>
      </w:divBdr>
    </w:div>
    <w:div w:id="1165168048">
      <w:bodyDiv w:val="1"/>
      <w:marLeft w:val="0"/>
      <w:marRight w:val="0"/>
      <w:marTop w:val="0"/>
      <w:marBottom w:val="0"/>
      <w:divBdr>
        <w:top w:val="none" w:sz="0" w:space="0" w:color="auto"/>
        <w:left w:val="none" w:sz="0" w:space="0" w:color="auto"/>
        <w:bottom w:val="none" w:sz="0" w:space="0" w:color="auto"/>
        <w:right w:val="none" w:sz="0" w:space="0" w:color="auto"/>
      </w:divBdr>
    </w:div>
    <w:div w:id="1301810039">
      <w:bodyDiv w:val="1"/>
      <w:marLeft w:val="0"/>
      <w:marRight w:val="0"/>
      <w:marTop w:val="0"/>
      <w:marBottom w:val="0"/>
      <w:divBdr>
        <w:top w:val="none" w:sz="0" w:space="0" w:color="auto"/>
        <w:left w:val="none" w:sz="0" w:space="0" w:color="auto"/>
        <w:bottom w:val="none" w:sz="0" w:space="0" w:color="auto"/>
        <w:right w:val="none" w:sz="0" w:space="0" w:color="auto"/>
      </w:divBdr>
    </w:div>
    <w:div w:id="1603493906">
      <w:bodyDiv w:val="1"/>
      <w:marLeft w:val="0"/>
      <w:marRight w:val="0"/>
      <w:marTop w:val="0"/>
      <w:marBottom w:val="0"/>
      <w:divBdr>
        <w:top w:val="none" w:sz="0" w:space="0" w:color="auto"/>
        <w:left w:val="none" w:sz="0" w:space="0" w:color="auto"/>
        <w:bottom w:val="none" w:sz="0" w:space="0" w:color="auto"/>
        <w:right w:val="none" w:sz="0" w:space="0" w:color="auto"/>
      </w:divBdr>
    </w:div>
    <w:div w:id="1650817469">
      <w:bodyDiv w:val="1"/>
      <w:marLeft w:val="0"/>
      <w:marRight w:val="0"/>
      <w:marTop w:val="0"/>
      <w:marBottom w:val="0"/>
      <w:divBdr>
        <w:top w:val="none" w:sz="0" w:space="0" w:color="auto"/>
        <w:left w:val="none" w:sz="0" w:space="0" w:color="auto"/>
        <w:bottom w:val="none" w:sz="0" w:space="0" w:color="auto"/>
        <w:right w:val="none" w:sz="0" w:space="0" w:color="auto"/>
      </w:divBdr>
    </w:div>
    <w:div w:id="2037846547">
      <w:bodyDiv w:val="1"/>
      <w:marLeft w:val="0"/>
      <w:marRight w:val="0"/>
      <w:marTop w:val="150"/>
      <w:marBottom w:val="150"/>
      <w:divBdr>
        <w:top w:val="none" w:sz="0" w:space="0" w:color="auto"/>
        <w:left w:val="none" w:sz="0" w:space="0" w:color="auto"/>
        <w:bottom w:val="none" w:sz="0" w:space="0" w:color="auto"/>
        <w:right w:val="none" w:sz="0" w:space="0" w:color="auto"/>
      </w:divBdr>
      <w:divsChild>
        <w:div w:id="260266380">
          <w:marLeft w:val="0"/>
          <w:marRight w:val="0"/>
          <w:marTop w:val="0"/>
          <w:marBottom w:val="0"/>
          <w:divBdr>
            <w:top w:val="none" w:sz="0" w:space="0" w:color="auto"/>
            <w:left w:val="none" w:sz="0" w:space="0" w:color="auto"/>
            <w:bottom w:val="none" w:sz="0" w:space="0" w:color="auto"/>
            <w:right w:val="none" w:sz="0" w:space="0" w:color="auto"/>
          </w:divBdr>
          <w:divsChild>
            <w:div w:id="79109554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endnotes" Target="endnotes.xml"/><Relationship Id="rId20" Type="http://schemas.openxmlformats.org/officeDocument/2006/relationships/footer" Target="footer2.xml"/><Relationship Id="rId21" Type="http://schemas.openxmlformats.org/officeDocument/2006/relationships/header" Target="header3.xml"/><Relationship Id="rId22" Type="http://schemas.openxmlformats.org/officeDocument/2006/relationships/footer" Target="footer3.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image" Target="media/image1.png"/><Relationship Id="rId12" Type="http://schemas.openxmlformats.org/officeDocument/2006/relationships/image" Target="media/image2.png"/><Relationship Id="rId13" Type="http://schemas.openxmlformats.org/officeDocument/2006/relationships/image" Target="media/image3.png"/><Relationship Id="rId14" Type="http://schemas.openxmlformats.org/officeDocument/2006/relationships/hyperlink" Target="mailto:jmhodgins@fs.fed.us" TargetMode="External"/><Relationship Id="rId15" Type="http://schemas.openxmlformats.org/officeDocument/2006/relationships/hyperlink" Target="http://www.fs.fed.us/" TargetMode="External"/><Relationship Id="rId16" Type="http://schemas.openxmlformats.org/officeDocument/2006/relationships/hyperlink" Target="http://www.usda.gov/wps/portal/usda/usdahome" TargetMode="External"/><Relationship Id="rId17" Type="http://schemas.openxmlformats.org/officeDocument/2006/relationships/header" Target="header1.xml"/><Relationship Id="rId18" Type="http://schemas.openxmlformats.org/officeDocument/2006/relationships/header" Target="header2.xml"/><Relationship Id="rId19" Type="http://schemas.openxmlformats.org/officeDocument/2006/relationships/footer" Target="footer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7FE79A0D881741A551BF1703371BA4" ma:contentTypeVersion="0" ma:contentTypeDescription="Create a new document." ma:contentTypeScope="" ma:versionID="0a81423184312366f061ce01f6dd02e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50643C5-BA62-4997-9F67-2A2B0FA76C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6C9DB75-468E-4341-9E49-1CA44622E16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FEA73A5-1AEF-4BB4-A8F6-7914C95300F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889</Words>
  <Characters>5068</Characters>
  <Application>Microsoft Macintosh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September 15, 2005</vt:lpstr>
    </vt:vector>
  </TitlesOfParts>
  <Company>USDA</Company>
  <LinksUpToDate>false</LinksUpToDate>
  <CharactersWithSpaces>5946</CharactersWithSpaces>
  <SharedDoc>false</SharedDoc>
  <HLinks>
    <vt:vector size="18" baseType="variant">
      <vt:variant>
        <vt:i4>6291571</vt:i4>
      </vt:variant>
      <vt:variant>
        <vt:i4>6</vt:i4>
      </vt:variant>
      <vt:variant>
        <vt:i4>0</vt:i4>
      </vt:variant>
      <vt:variant>
        <vt:i4>5</vt:i4>
      </vt:variant>
      <vt:variant>
        <vt:lpwstr>http://www.fs.usda.gov/</vt:lpwstr>
      </vt:variant>
      <vt:variant>
        <vt:lpwstr/>
      </vt:variant>
      <vt:variant>
        <vt:i4>4718675</vt:i4>
      </vt:variant>
      <vt:variant>
        <vt:i4>3</vt:i4>
      </vt:variant>
      <vt:variant>
        <vt:i4>0</vt:i4>
      </vt:variant>
      <vt:variant>
        <vt:i4>5</vt:i4>
      </vt:variant>
      <vt:variant>
        <vt:lpwstr>http://www.nrs.fs.fed.us/SurvivorAsh</vt:lpwstr>
      </vt:variant>
      <vt:variant>
        <vt:lpwstr/>
      </vt:variant>
      <vt:variant>
        <vt:i4>7208965</vt:i4>
      </vt:variant>
      <vt:variant>
        <vt:i4>0</vt:i4>
      </vt:variant>
      <vt:variant>
        <vt:i4>0</vt:i4>
      </vt:variant>
      <vt:variant>
        <vt:i4>5</vt:i4>
      </vt:variant>
      <vt:variant>
        <vt:lpwstr>mailto:jmhodgins@fs.fed.us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15, 2005</dc:title>
  <dc:creator>USDA</dc:creator>
  <cp:lastModifiedBy>Sarah Garlick</cp:lastModifiedBy>
  <cp:revision>2</cp:revision>
  <cp:lastPrinted>2015-11-20T16:49:00Z</cp:lastPrinted>
  <dcterms:created xsi:type="dcterms:W3CDTF">2016-09-27T14:21:00Z</dcterms:created>
  <dcterms:modified xsi:type="dcterms:W3CDTF">2016-09-27T14:21:00Z</dcterms:modified>
</cp:coreProperties>
</file>