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46"/>
        <w:tblW w:w="9484" w:type="dxa"/>
        <w:tblLook w:val="04A0" w:firstRow="1" w:lastRow="0" w:firstColumn="1" w:lastColumn="0" w:noHBand="0" w:noVBand="1"/>
      </w:tblPr>
      <w:tblGrid>
        <w:gridCol w:w="1170"/>
        <w:gridCol w:w="1350"/>
        <w:gridCol w:w="2610"/>
        <w:gridCol w:w="4354"/>
      </w:tblGrid>
      <w:tr w:rsidR="00ED4622" w:rsidRPr="00ED4622" w:rsidTr="00D742BC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622" w:rsidRPr="00D742BC" w:rsidRDefault="00ED4622" w:rsidP="00ED46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bookmarkStart w:id="0" w:name="_GoBack"/>
            <w:bookmarkEnd w:id="0"/>
            <w:r w:rsidRPr="00D742BC">
              <w:rPr>
                <w:rFonts w:eastAsia="Times New Roman" w:cs="Times New Roman"/>
                <w:b/>
                <w:color w:val="000000"/>
                <w:szCs w:val="24"/>
              </w:rPr>
              <w:t>Watershed 5 at 30</w:t>
            </w:r>
          </w:p>
        </w:tc>
      </w:tr>
      <w:tr w:rsidR="00D742BC" w:rsidRPr="00ED4622" w:rsidTr="00D742BC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10:20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Tim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Fahey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W5 experiment overview</w:t>
            </w:r>
            <w:r w:rsidR="00907216">
              <w:rPr>
                <w:rFonts w:eastAsia="Times New Roman" w:cs="Times New Roman"/>
                <w:color w:val="000000"/>
                <w:sz w:val="22"/>
              </w:rPr>
              <w:t>/belowground ecology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10:20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10:40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Chris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Johnson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oil and water chemistry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10:40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Andy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Kurz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 xml:space="preserve">ources of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Ca</w:t>
            </w:r>
            <w:proofErr w:type="spellEnd"/>
            <w:r w:rsidRPr="00ED4622">
              <w:rPr>
                <w:rFonts w:eastAsia="Times New Roman" w:cs="Times New Roman"/>
                <w:color w:val="000000"/>
                <w:sz w:val="22"/>
              </w:rPr>
              <w:t xml:space="preserve"> in W5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Mark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Green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  <w:r w:rsidR="005A1E91">
              <w:rPr>
                <w:rFonts w:eastAsia="Times New Roman" w:cs="Times New Roman"/>
                <w:color w:val="000000"/>
                <w:sz w:val="22"/>
              </w:rPr>
              <w:t>ydrological response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/biomass recovery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11:50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Vadeboncoeur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Sustainable harvest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11:50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12:10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Natalie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Cleavitt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lant community dynamics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12:10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John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Battles (moderator)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W5 </w:t>
            </w:r>
            <w:r w:rsidR="00907216">
              <w:rPr>
                <w:rFonts w:eastAsia="Times New Roman" w:cs="Times New Roman"/>
                <w:color w:val="000000"/>
                <w:sz w:val="22"/>
              </w:rPr>
              <w:t>d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iscussion: Planning for next steps</w:t>
            </w:r>
          </w:p>
        </w:tc>
      </w:tr>
      <w:tr w:rsidR="00ED4622" w:rsidRPr="00ED4622" w:rsidTr="00907216">
        <w:trPr>
          <w:trHeight w:val="402"/>
        </w:trPr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907216" w:rsidRPr="00ED4622" w:rsidRDefault="00907216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D4622" w:rsidRPr="00ED4622" w:rsidTr="00907216">
        <w:trPr>
          <w:trHeight w:val="402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D742BC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742BC">
              <w:rPr>
                <w:rFonts w:eastAsia="Times New Roman" w:cs="Times New Roman"/>
                <w:b/>
                <w:color w:val="000000"/>
                <w:szCs w:val="24"/>
              </w:rPr>
              <w:t>COS Business</w:t>
            </w:r>
          </w:p>
        </w:tc>
      </w:tr>
      <w:tr w:rsidR="00D742BC" w:rsidRPr="00ED4622" w:rsidTr="00907216">
        <w:trPr>
          <w:trHeight w:val="402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2:00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Tim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Fahey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(moderator)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NSF LTER supplemental Equipment Request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2:00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Gary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Lovett (moderator)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LTER proposal preparation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Break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D4622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4:00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Ruth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Yanai</w:t>
            </w:r>
            <w:proofErr w:type="spellEnd"/>
            <w:r w:rsidRPr="00ED4622">
              <w:rPr>
                <w:rFonts w:eastAsia="Times New Roman" w:cs="Times New Roman"/>
                <w:color w:val="000000"/>
                <w:sz w:val="22"/>
              </w:rPr>
              <w:t xml:space="preserve"> (moderator)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907216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COS b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 xml:space="preserve">usiness: Format of HBES Cooperators meeting in July, other </w:t>
            </w:r>
            <w:r>
              <w:rPr>
                <w:rFonts w:eastAsia="Times New Roman" w:cs="Times New Roman"/>
                <w:color w:val="000000"/>
                <w:sz w:val="22"/>
              </w:rPr>
              <w:t>items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</w:tr>
      <w:tr w:rsidR="00ED4622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4:00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Default="00D742BC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Ruth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Yanai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(chair)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216" w:rsidRDefault="00D742BC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Science Coordinating Committee Meeting</w:t>
            </w:r>
          </w:p>
        </w:tc>
      </w:tr>
    </w:tbl>
    <w:p w:rsidR="00467386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 w:rsidR="00907216"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ED4622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April 7, 2015</w:t>
      </w:r>
      <w:r w:rsidR="00D742BC" w:rsidRPr="00907216">
        <w:rPr>
          <w:sz w:val="28"/>
          <w:szCs w:val="28"/>
        </w:rPr>
        <w:t xml:space="preserve"> at the </w:t>
      </w:r>
      <w:r w:rsidRPr="00907216">
        <w:rPr>
          <w:sz w:val="28"/>
          <w:szCs w:val="28"/>
        </w:rPr>
        <w:t>Carey Institute for Ecosystem Studies</w:t>
      </w:r>
    </w:p>
    <w:p w:rsidR="00ED4622" w:rsidRPr="00907216" w:rsidRDefault="00D742BC" w:rsidP="00907216">
      <w:pPr>
        <w:jc w:val="center"/>
        <w:rPr>
          <w:b/>
          <w:sz w:val="28"/>
          <w:szCs w:val="28"/>
        </w:rPr>
      </w:pPr>
      <w:r w:rsidRPr="00907216">
        <w:rPr>
          <w:b/>
          <w:sz w:val="28"/>
          <w:szCs w:val="28"/>
        </w:rPr>
        <w:t>Meeting Agenda</w:t>
      </w:r>
    </w:p>
    <w:sectPr w:rsidR="00ED4622" w:rsidRPr="0090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2"/>
    <w:rsid w:val="00467386"/>
    <w:rsid w:val="00487C5C"/>
    <w:rsid w:val="005A1E91"/>
    <w:rsid w:val="00907216"/>
    <w:rsid w:val="00D742BC"/>
    <w:rsid w:val="00E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2C167-2026-42F3-BB8E-962962CA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UCB</cp:lastModifiedBy>
  <cp:revision>2</cp:revision>
  <dcterms:created xsi:type="dcterms:W3CDTF">2015-03-26T13:46:00Z</dcterms:created>
  <dcterms:modified xsi:type="dcterms:W3CDTF">2015-03-26T13:46:00Z</dcterms:modified>
</cp:coreProperties>
</file>