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89" w:rsidRDefault="002E327F">
      <w:r>
        <w:t>Dear Hubbard Brook Colleagues:</w:t>
      </w:r>
    </w:p>
    <w:p w:rsidR="002E327F" w:rsidRDefault="003F4D6B">
      <w:r>
        <w:t xml:space="preserve">As you know, at </w:t>
      </w:r>
      <w:r w:rsidR="002E327F">
        <w:t xml:space="preserve">the Hubbard Brook COS meeting January 6-7, Peter and I are </w:t>
      </w:r>
      <w:r>
        <w:t xml:space="preserve">organizing a program of </w:t>
      </w:r>
      <w:r w:rsidR="002E327F">
        <w:t xml:space="preserve">initial discussions for the LTER renewal proposal.  Our goal for this meeting is to allow people to </w:t>
      </w:r>
      <w:proofErr w:type="gramStart"/>
      <w:r w:rsidR="00CF0C45">
        <w:t xml:space="preserve">present </w:t>
      </w:r>
      <w:r w:rsidR="002E327F">
        <w:t xml:space="preserve"> ideas</w:t>
      </w:r>
      <w:proofErr w:type="gramEnd"/>
      <w:r w:rsidR="002E327F">
        <w:t xml:space="preserve"> for research associated with the next round of the LTER</w:t>
      </w:r>
      <w:r>
        <w:t>,</w:t>
      </w:r>
      <w:r w:rsidR="002E327F">
        <w:t xml:space="preserve"> and to try to organize those ideas into a framework that will make a compelling proposal.  </w:t>
      </w:r>
    </w:p>
    <w:p w:rsidR="002E327F" w:rsidRDefault="002E327F">
      <w:r>
        <w:t>To that end, we will have two parts to the LTER discussion.  On Tuesday (January 6) afternoon, those who have proposed ideas will have a chance to briefly present them to the entire group.    On Wednesday (January 7) morning, we will have a whole</w:t>
      </w:r>
      <w:r w:rsidR="007A6AEC">
        <w:t>-</w:t>
      </w:r>
      <w:r>
        <w:t>group discussion o</w:t>
      </w:r>
      <w:r w:rsidR="007A6AEC">
        <w:t>n</w:t>
      </w:r>
      <w:r>
        <w:t xml:space="preserve"> fitting the pieces together and finding integrative themes for the proposal.  </w:t>
      </w:r>
    </w:p>
    <w:p w:rsidR="00227C57" w:rsidRDefault="002E327F">
      <w:pPr>
        <w:rPr>
          <w:b/>
        </w:rPr>
      </w:pPr>
      <w:r>
        <w:t xml:space="preserve">On Tuesday, we suggest the individuals </w:t>
      </w:r>
      <w:r w:rsidR="00042DC0">
        <w:t xml:space="preserve">listed </w:t>
      </w:r>
      <w:r w:rsidR="007A6AEC">
        <w:t xml:space="preserve">below </w:t>
      </w:r>
      <w:r>
        <w:t>should present the ideas submitted</w:t>
      </w:r>
      <w:r w:rsidRPr="00E85EA2">
        <w:rPr>
          <w:b/>
        </w:rPr>
        <w:t xml:space="preserve">.  </w:t>
      </w:r>
    </w:p>
    <w:p w:rsidR="00227C57" w:rsidRDefault="00042DC0">
      <w:pPr>
        <w:rPr>
          <w:b/>
        </w:rPr>
      </w:pPr>
      <w:r w:rsidRPr="00E85EA2">
        <w:rPr>
          <w:b/>
        </w:rPr>
        <w:t>If you are on this</w:t>
      </w:r>
      <w:r w:rsidR="00E85EA2" w:rsidRPr="00E85EA2">
        <w:rPr>
          <w:b/>
        </w:rPr>
        <w:t xml:space="preserve"> </w:t>
      </w:r>
      <w:r w:rsidRPr="00E85EA2">
        <w:rPr>
          <w:b/>
        </w:rPr>
        <w:t>list and do not plan to</w:t>
      </w:r>
      <w:r w:rsidR="00E85EA2">
        <w:rPr>
          <w:b/>
        </w:rPr>
        <w:t xml:space="preserve"> be at the meeting please let me</w:t>
      </w:r>
      <w:r w:rsidRPr="00E85EA2">
        <w:rPr>
          <w:b/>
        </w:rPr>
        <w:t xml:space="preserve"> know ASAP.</w:t>
      </w:r>
      <w:r w:rsidR="00227C57">
        <w:rPr>
          <w:b/>
        </w:rPr>
        <w:t xml:space="preserve">  Please consider sending us some slides to present on your behalf or to designate someone else to present them.</w:t>
      </w:r>
    </w:p>
    <w:p w:rsidR="000675EC" w:rsidRPr="00227C57" w:rsidRDefault="00227C57">
      <w:pPr>
        <w:rPr>
          <w:b/>
          <w:u w:val="double"/>
        </w:rPr>
      </w:pPr>
      <w:r>
        <w:rPr>
          <w:b/>
        </w:rPr>
        <w:t>And if you are NOT on this list and would like to be, please let me know ASAP.</w:t>
      </w:r>
    </w:p>
    <w:p w:rsidR="000675EC" w:rsidRDefault="000675EC">
      <w:r>
        <w:t xml:space="preserve">Presentation guidelines: </w:t>
      </w:r>
    </w:p>
    <w:p w:rsidR="002E327F" w:rsidRDefault="000675EC" w:rsidP="00042DC0">
      <w:pPr>
        <w:pStyle w:val="ListParagraph"/>
        <w:numPr>
          <w:ilvl w:val="0"/>
          <w:numId w:val="2"/>
        </w:numPr>
      </w:pPr>
      <w:r>
        <w:t>The presentations should be no longer than 6</w:t>
      </w:r>
      <w:r w:rsidR="002E327F">
        <w:t>-</w:t>
      </w:r>
      <w:r>
        <w:t>8</w:t>
      </w:r>
      <w:r w:rsidR="002E327F">
        <w:t xml:space="preserve"> minutes, leaving a fe</w:t>
      </w:r>
      <w:r>
        <w:t xml:space="preserve">w minutes for questions within </w:t>
      </w:r>
      <w:r w:rsidR="002E327F">
        <w:t xml:space="preserve">an overall 10-minute time slot.  We will be ruthless about enforcing the 10-minute time slot so that we can get through all of these.  </w:t>
      </w:r>
      <w:r w:rsidR="003F4D6B">
        <w:t xml:space="preserve">For two of the larger group proposals (Battles et al. and Ayres et al.), </w:t>
      </w:r>
      <w:r>
        <w:t>we have allowed a 15</w:t>
      </w:r>
      <w:r w:rsidR="004A13B3">
        <w:t>-minute time slot.</w:t>
      </w:r>
    </w:p>
    <w:p w:rsidR="000675EC" w:rsidRDefault="000675EC" w:rsidP="00042DC0">
      <w:pPr>
        <w:pStyle w:val="ListParagraph"/>
        <w:numPr>
          <w:ilvl w:val="0"/>
          <w:numId w:val="2"/>
        </w:numPr>
      </w:pPr>
      <w:r>
        <w:t xml:space="preserve">Please mention </w:t>
      </w:r>
      <w:r w:rsidR="004A13B3">
        <w:t>if and how the proposed work makes use of</w:t>
      </w:r>
      <w:r>
        <w:t xml:space="preserve"> the long-term data from </w:t>
      </w:r>
      <w:r w:rsidR="004A13B3">
        <w:t xml:space="preserve">the site, and in what ways it </w:t>
      </w:r>
      <w:r>
        <w:t xml:space="preserve">might interface with other areas of research within the HB LTER. </w:t>
      </w:r>
    </w:p>
    <w:p w:rsidR="00CF0C45" w:rsidRDefault="00CF0C45" w:rsidP="00042DC0">
      <w:pPr>
        <w:pStyle w:val="ListParagraph"/>
        <w:numPr>
          <w:ilvl w:val="0"/>
          <w:numId w:val="2"/>
        </w:numPr>
      </w:pPr>
      <w:r>
        <w:t>Don’t present budgets.  At this point we would like to stick to the science, and we will deal with budgets later.</w:t>
      </w:r>
    </w:p>
    <w:p w:rsidR="00D9400F" w:rsidRDefault="007A6AEC" w:rsidP="007A6AEC">
      <w:r>
        <w:t>Thanks, and we hope to see you on January 6-7.</w:t>
      </w:r>
    </w:p>
    <w:p w:rsidR="007A6AEC" w:rsidRDefault="007A6AEC" w:rsidP="007A6AEC">
      <w:r>
        <w:t>Gary Lovett and Peter Groffman</w:t>
      </w:r>
    </w:p>
    <w:p w:rsidR="004709B8" w:rsidRPr="00A651AC" w:rsidRDefault="00A651AC" w:rsidP="007A6AEC">
      <w:pPr>
        <w:rPr>
          <w:b/>
        </w:rPr>
      </w:pPr>
      <w:r>
        <w:rPr>
          <w:b/>
        </w:rPr>
        <w:t xml:space="preserve">HB COS Meeting Schedule, </w:t>
      </w:r>
      <w:r w:rsidR="004709B8" w:rsidRPr="00A651AC">
        <w:rPr>
          <w:b/>
        </w:rPr>
        <w:t>January 6-7 2015</w:t>
      </w:r>
    </w:p>
    <w:p w:rsidR="007A5D23" w:rsidRDefault="007A5D23" w:rsidP="00042DC0">
      <w:pPr>
        <w:pStyle w:val="ListParagraph"/>
        <w:ind w:left="360"/>
        <w:rPr>
          <w:u w:val="single"/>
        </w:rPr>
      </w:pPr>
      <w:r>
        <w:rPr>
          <w:u w:val="single"/>
        </w:rPr>
        <w:t>Tuesday, January 6</w:t>
      </w:r>
    </w:p>
    <w:p w:rsidR="007A5D23" w:rsidRDefault="00042DC0" w:rsidP="00042DC0">
      <w:pPr>
        <w:pStyle w:val="ListParagraph"/>
        <w:ind w:left="360"/>
      </w:pPr>
      <w:r w:rsidRPr="007A5D23">
        <w:t>1:00-</w:t>
      </w:r>
      <w:r w:rsidR="007A5D23">
        <w:t>1:15 PM Introduction, announcements</w:t>
      </w:r>
    </w:p>
    <w:p w:rsidR="00042DC0" w:rsidRDefault="00A97EA4" w:rsidP="00042DC0">
      <w:pPr>
        <w:pStyle w:val="ListParagraph"/>
        <w:ind w:left="360"/>
      </w:pPr>
      <w:r>
        <w:t xml:space="preserve">1:15- </w:t>
      </w:r>
      <w:r w:rsidR="00042DC0" w:rsidRPr="007A5D23">
        <w:t xml:space="preserve">5:30 </w:t>
      </w:r>
      <w:proofErr w:type="gramStart"/>
      <w:r w:rsidR="00042DC0" w:rsidRPr="007A5D23">
        <w:t>PM</w:t>
      </w:r>
      <w:r w:rsidR="007A5D23">
        <w:t xml:space="preserve">  LTER</w:t>
      </w:r>
      <w:proofErr w:type="gramEnd"/>
      <w:r w:rsidR="007A5D23">
        <w:t xml:space="preserve"> proposal presentations</w:t>
      </w:r>
    </w:p>
    <w:p w:rsidR="00CF0C45" w:rsidRPr="007A5D23" w:rsidRDefault="00CF0C45" w:rsidP="00042DC0">
      <w:pPr>
        <w:pStyle w:val="ListParagraph"/>
        <w:ind w:left="360"/>
      </w:pPr>
      <w:r>
        <w:t>Overall themes (Lovett and Groff</w:t>
      </w:r>
      <w:r w:rsidR="00227C57">
        <w:t>m</w:t>
      </w:r>
      <w:r>
        <w:t>an)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Heidi Asbjornsen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Pam Templer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Lindsey Rustad:  Extreme events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Mark Green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proofErr w:type="spellStart"/>
      <w:r>
        <w:t>Veg</w:t>
      </w:r>
      <w:proofErr w:type="spellEnd"/>
      <w:r>
        <w:t xml:space="preserve"> Crew (Battles/Fahey)</w:t>
      </w:r>
      <w:r w:rsidR="000675EC">
        <w:t xml:space="preserve"> (15</w:t>
      </w:r>
      <w:r w:rsidR="00B930FE">
        <w:t xml:space="preserve">  minutes) </w:t>
      </w:r>
    </w:p>
    <w:p w:rsidR="00B930FE" w:rsidRDefault="00B930FE" w:rsidP="00042DC0">
      <w:pPr>
        <w:pStyle w:val="ListParagraph"/>
        <w:numPr>
          <w:ilvl w:val="0"/>
          <w:numId w:val="1"/>
        </w:numPr>
      </w:pPr>
      <w:r>
        <w:lastRenderedPageBreak/>
        <w:t>Chris Johnson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Scott Ollinger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Andrew Richardson</w:t>
      </w:r>
    </w:p>
    <w:p w:rsidR="00B930FE" w:rsidRDefault="004A13B3" w:rsidP="00042DC0">
      <w:pPr>
        <w:pStyle w:val="ListParagraph"/>
        <w:numPr>
          <w:ilvl w:val="0"/>
          <w:numId w:val="1"/>
        </w:numPr>
      </w:pPr>
      <w:r>
        <w:t xml:space="preserve">Heterotroph </w:t>
      </w:r>
      <w:r w:rsidR="00B930FE">
        <w:t>crew:  Ayres/</w:t>
      </w:r>
      <w:r w:rsidR="00742E1A">
        <w:t xml:space="preserve"> </w:t>
      </w:r>
      <w:r w:rsidR="00B930FE">
        <w:t>Rodenhouse</w:t>
      </w:r>
      <w:r w:rsidR="00742E1A">
        <w:t>/</w:t>
      </w:r>
      <w:r w:rsidR="000675EC">
        <w:t xml:space="preserve"> </w:t>
      </w:r>
      <w:r w:rsidR="00742E1A">
        <w:t xml:space="preserve">Lany  </w:t>
      </w:r>
      <w:r w:rsidR="000675EC">
        <w:t>(15</w:t>
      </w:r>
      <w:r w:rsidR="00B930FE">
        <w:t xml:space="preserve"> minutes) </w:t>
      </w:r>
    </w:p>
    <w:p w:rsidR="00B930FE" w:rsidRDefault="00B930FE" w:rsidP="00042DC0">
      <w:pPr>
        <w:pStyle w:val="ListParagraph"/>
        <w:numPr>
          <w:ilvl w:val="0"/>
          <w:numId w:val="1"/>
        </w:numPr>
      </w:pPr>
      <w:r>
        <w:t>Winsor Lowe</w:t>
      </w:r>
    </w:p>
    <w:p w:rsidR="009249F4" w:rsidRDefault="009249F4" w:rsidP="00042DC0">
      <w:pPr>
        <w:pStyle w:val="ListParagraph"/>
        <w:numPr>
          <w:ilvl w:val="0"/>
          <w:numId w:val="1"/>
        </w:numPr>
      </w:pPr>
      <w:r>
        <w:t>Lynn Christenson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Melany Fisk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Ruth Yanai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Charley Driscoll</w:t>
      </w:r>
    </w:p>
    <w:p w:rsidR="00A97EA4" w:rsidRDefault="00A97EA4" w:rsidP="00A97EA4">
      <w:pPr>
        <w:pStyle w:val="ListParagraph"/>
        <w:numPr>
          <w:ilvl w:val="0"/>
          <w:numId w:val="1"/>
        </w:numPr>
      </w:pPr>
      <w:r>
        <w:t>Denise Burchsted</w:t>
      </w:r>
    </w:p>
    <w:p w:rsidR="00B930FE" w:rsidRDefault="00B930FE" w:rsidP="00042DC0">
      <w:pPr>
        <w:pStyle w:val="ListParagraph"/>
        <w:numPr>
          <w:ilvl w:val="0"/>
          <w:numId w:val="1"/>
        </w:numPr>
      </w:pPr>
      <w:r>
        <w:t>Emma Rosi-Marshall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Gary Lovett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Peter Groffman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Christy Goodale</w:t>
      </w:r>
    </w:p>
    <w:p w:rsidR="00C27CE7" w:rsidRDefault="00C27CE7" w:rsidP="00042DC0">
      <w:pPr>
        <w:pStyle w:val="ListParagraph"/>
        <w:numPr>
          <w:ilvl w:val="0"/>
          <w:numId w:val="1"/>
        </w:numPr>
      </w:pPr>
      <w:r>
        <w:t>Linda Pardo</w:t>
      </w:r>
    </w:p>
    <w:p w:rsidR="007A5D23" w:rsidRPr="007A5D23" w:rsidRDefault="007A5D23">
      <w:proofErr w:type="gramStart"/>
      <w:r w:rsidRPr="007A5D23">
        <w:t>5:30  Reception</w:t>
      </w:r>
      <w:proofErr w:type="gramEnd"/>
      <w:r w:rsidRPr="007A5D23">
        <w:t xml:space="preserve"> and Dinner</w:t>
      </w:r>
    </w:p>
    <w:p w:rsidR="007A5D23" w:rsidRPr="007A5D23" w:rsidRDefault="007A5D23">
      <w:pPr>
        <w:rPr>
          <w:u w:val="single"/>
        </w:rPr>
      </w:pPr>
      <w:r w:rsidRPr="007A5D23">
        <w:rPr>
          <w:u w:val="single"/>
        </w:rPr>
        <w:t>Wednesday, January 7</w:t>
      </w:r>
    </w:p>
    <w:p w:rsidR="007A5D23" w:rsidRDefault="007A5D23">
      <w:r>
        <w:t xml:space="preserve">7:30 </w:t>
      </w:r>
      <w:proofErr w:type="gramStart"/>
      <w:r>
        <w:t>AM  Continental</w:t>
      </w:r>
      <w:proofErr w:type="gramEnd"/>
      <w:r>
        <w:t xml:space="preserve"> breakfast available</w:t>
      </w:r>
    </w:p>
    <w:p w:rsidR="000675EC" w:rsidRDefault="007A5D23">
      <w:r>
        <w:t xml:space="preserve"> 8:0</w:t>
      </w:r>
      <w:r w:rsidR="00042DC0">
        <w:t>0 AM – 12:</w:t>
      </w:r>
      <w:r>
        <w:t>0</w:t>
      </w:r>
      <w:r w:rsidR="00042DC0">
        <w:t>0 PM</w:t>
      </w:r>
    </w:p>
    <w:p w:rsidR="00DC2C9C" w:rsidRDefault="00DC2C9C">
      <w:r>
        <w:t xml:space="preserve">On Wednesday morning we will have a general discussion of </w:t>
      </w:r>
      <w:r w:rsidR="00A97EA4">
        <w:t xml:space="preserve">LTER </w:t>
      </w:r>
      <w:r>
        <w:t xml:space="preserve">proposal themes and topics.  To promote integration across research areas, our current plan is to keep the group together for a whole-group discussion rather than split into breakout groups.  </w:t>
      </w:r>
      <w:r w:rsidR="00042DC0">
        <w:t xml:space="preserve">The discussion will be segmented into </w:t>
      </w:r>
      <w:r w:rsidR="00227C57">
        <w:t>multiple themes</w:t>
      </w:r>
      <w:r w:rsidR="00042DC0">
        <w:t xml:space="preserve"> that cut across research areas. </w:t>
      </w:r>
    </w:p>
    <w:p w:rsidR="00E85EA2" w:rsidRDefault="007A5D23" w:rsidP="007A5D23">
      <w:pPr>
        <w:spacing w:after="0"/>
        <w:rPr>
          <w:rFonts w:eastAsia="Times New Roman"/>
        </w:rPr>
      </w:pPr>
      <w:r>
        <w:rPr>
          <w:rFonts w:eastAsia="Times New Roman"/>
        </w:rPr>
        <w:t>12:00 lunch (provided</w:t>
      </w:r>
      <w:proofErr w:type="gramStart"/>
      <w:r>
        <w:rPr>
          <w:rFonts w:eastAsia="Times New Roman"/>
        </w:rPr>
        <w:t>)  (</w:t>
      </w:r>
      <w:proofErr w:type="gramEnd"/>
      <w:r>
        <w:rPr>
          <w:rFonts w:eastAsia="Times New Roman"/>
        </w:rPr>
        <w:t>IOC meets during lunch)</w:t>
      </w:r>
    </w:p>
    <w:p w:rsidR="007A5D23" w:rsidRDefault="007A5D23" w:rsidP="007A5D23">
      <w:pPr>
        <w:spacing w:after="0"/>
        <w:rPr>
          <w:rFonts w:eastAsia="Times New Roman"/>
        </w:rPr>
      </w:pPr>
      <w:r>
        <w:rPr>
          <w:rFonts w:eastAsia="Times New Roman"/>
        </w:rPr>
        <w:br/>
        <w:t>1:00 Other COS topics</w:t>
      </w:r>
    </w:p>
    <w:p w:rsidR="007A5D23" w:rsidRPr="007A5D23" w:rsidRDefault="007A5D23" w:rsidP="007A5D23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 w:rsidRPr="007A5D23">
        <w:rPr>
          <w:rFonts w:eastAsia="Times New Roman"/>
        </w:rPr>
        <w:t>Best Practices in Long-Term Ecological Records (John B. and John C.) </w:t>
      </w:r>
    </w:p>
    <w:p w:rsidR="007A5D23" w:rsidRDefault="007A5D23" w:rsidP="007A5D23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 w:rsidRPr="007A5D23">
        <w:rPr>
          <w:rFonts w:eastAsia="Times New Roman"/>
        </w:rPr>
        <w:t>Archive priorities and p</w:t>
      </w:r>
      <w:r>
        <w:rPr>
          <w:rFonts w:eastAsia="Times New Roman"/>
        </w:rPr>
        <w:t>ossible solutions (Linda Pardo)</w:t>
      </w:r>
    </w:p>
    <w:p w:rsidR="007A5D23" w:rsidRDefault="007A5D23" w:rsidP="007A5D23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 w:rsidRPr="007A5D23">
        <w:rPr>
          <w:rFonts w:eastAsia="Times New Roman"/>
        </w:rPr>
        <w:t>Top 10 findings for the web s</w:t>
      </w:r>
      <w:r>
        <w:rPr>
          <w:rFonts w:eastAsia="Times New Roman"/>
        </w:rPr>
        <w:t>ite (and for the LTER proposal)</w:t>
      </w:r>
    </w:p>
    <w:p w:rsidR="007A5D23" w:rsidRPr="007A5D23" w:rsidRDefault="007A5D23" w:rsidP="007A5D23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 w:rsidRPr="007A5D23">
        <w:rPr>
          <w:rFonts w:eastAsia="Times New Roman"/>
        </w:rPr>
        <w:t>Changes to the format of the Cooperators meeting (Ivan, Pam, Ruth) </w:t>
      </w:r>
    </w:p>
    <w:p w:rsidR="007A5D23" w:rsidRPr="007A5D23" w:rsidRDefault="007A5D23" w:rsidP="007A5D23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A5D23">
        <w:rPr>
          <w:rFonts w:eastAsia="Times New Roman"/>
        </w:rPr>
        <w:t>Other announcements, reports, and ideas for future meetings</w:t>
      </w:r>
    </w:p>
    <w:p w:rsidR="00C27CE7" w:rsidRPr="00A651AC" w:rsidRDefault="007A5D23">
      <w:pPr>
        <w:rPr>
          <w:rFonts w:eastAsia="Times New Roman"/>
        </w:rPr>
      </w:pPr>
      <w:r>
        <w:rPr>
          <w:rFonts w:eastAsia="Times New Roman"/>
        </w:rPr>
        <w:t>4:00 adjourn</w:t>
      </w:r>
    </w:p>
    <w:p w:rsidR="00C27CE7" w:rsidRDefault="00C27CE7"/>
    <w:p w:rsidR="00C27CE7" w:rsidRDefault="00C27CE7"/>
    <w:p w:rsidR="002E327F" w:rsidRDefault="002E327F"/>
    <w:sectPr w:rsidR="002E327F" w:rsidSect="0027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77A"/>
    <w:multiLevelType w:val="hybridMultilevel"/>
    <w:tmpl w:val="ED8A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C5C68"/>
    <w:multiLevelType w:val="hybridMultilevel"/>
    <w:tmpl w:val="B85A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6835"/>
    <w:multiLevelType w:val="hybridMultilevel"/>
    <w:tmpl w:val="AEA44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27F"/>
    <w:rsid w:val="00042DC0"/>
    <w:rsid w:val="000675EC"/>
    <w:rsid w:val="00227C57"/>
    <w:rsid w:val="00270689"/>
    <w:rsid w:val="002D4E16"/>
    <w:rsid w:val="002E327F"/>
    <w:rsid w:val="003F4D6B"/>
    <w:rsid w:val="00465E69"/>
    <w:rsid w:val="004709B8"/>
    <w:rsid w:val="0047795E"/>
    <w:rsid w:val="004A13B3"/>
    <w:rsid w:val="00742E1A"/>
    <w:rsid w:val="00785348"/>
    <w:rsid w:val="00790792"/>
    <w:rsid w:val="007A5D23"/>
    <w:rsid w:val="007A6AEC"/>
    <w:rsid w:val="009249F4"/>
    <w:rsid w:val="00960ED5"/>
    <w:rsid w:val="00A651AC"/>
    <w:rsid w:val="00A97EA4"/>
    <w:rsid w:val="00B930FE"/>
    <w:rsid w:val="00BC521B"/>
    <w:rsid w:val="00C27CE7"/>
    <w:rsid w:val="00CA1BF2"/>
    <w:rsid w:val="00CF0C45"/>
    <w:rsid w:val="00D9400F"/>
    <w:rsid w:val="00DC16DF"/>
    <w:rsid w:val="00DC2C9C"/>
    <w:rsid w:val="00E8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lovettg</dc:creator>
  <cp:lastModifiedBy>lovettg</cp:lastModifiedBy>
  <cp:revision>9</cp:revision>
  <dcterms:created xsi:type="dcterms:W3CDTF">2014-12-22T20:06:00Z</dcterms:created>
  <dcterms:modified xsi:type="dcterms:W3CDTF">2014-12-23T18:58:00Z</dcterms:modified>
</cp:coreProperties>
</file>